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6DAC" w14:textId="77777777" w:rsidR="009470A5" w:rsidRDefault="009470A5">
      <w:pPr>
        <w:rPr>
          <w:sz w:val="24"/>
          <w:szCs w:val="24"/>
          <w:lang w:val="en-AU"/>
        </w:rPr>
      </w:pPr>
      <w:r>
        <w:rPr>
          <w:sz w:val="24"/>
          <w:szCs w:val="24"/>
          <w:lang w:val="en-AU"/>
        </w:rPr>
        <w:t xml:space="preserve">Title: </w:t>
      </w:r>
    </w:p>
    <w:p w14:paraId="0DE658FC" w14:textId="3AAB4965" w:rsidR="009470A5" w:rsidRPr="009470A5" w:rsidRDefault="009470A5">
      <w:pPr>
        <w:rPr>
          <w:b/>
          <w:bCs/>
          <w:sz w:val="24"/>
          <w:szCs w:val="24"/>
          <w:lang w:val="en-AU"/>
        </w:rPr>
      </w:pPr>
      <w:r w:rsidRPr="009470A5">
        <w:rPr>
          <w:b/>
          <w:bCs/>
          <w:sz w:val="24"/>
          <w:szCs w:val="24"/>
          <w:lang w:val="en-AU"/>
        </w:rPr>
        <w:t>The Future of Southeast Asian Studies: Where will the experts of tomorrow be educated and how?</w:t>
      </w:r>
    </w:p>
    <w:p w14:paraId="276BB2CD" w14:textId="2BD4F3FC" w:rsidR="00A307F5" w:rsidRPr="009470A5" w:rsidRDefault="009470A5">
      <w:pPr>
        <w:rPr>
          <w:sz w:val="24"/>
          <w:szCs w:val="24"/>
          <w:lang w:val="en-AU"/>
        </w:rPr>
      </w:pPr>
      <w:r w:rsidRPr="009470A5">
        <w:rPr>
          <w:sz w:val="24"/>
          <w:szCs w:val="24"/>
          <w:lang w:val="en-AU"/>
        </w:rPr>
        <w:t xml:space="preserve">Co-Convenors: </w:t>
      </w:r>
      <w:r w:rsidR="00A307F5" w:rsidRPr="009470A5">
        <w:rPr>
          <w:sz w:val="24"/>
          <w:szCs w:val="24"/>
          <w:lang w:val="en-AU"/>
        </w:rPr>
        <w:t>Antje Missbach (</w:t>
      </w:r>
      <w:hyperlink r:id="rId6" w:history="1">
        <w:r w:rsidR="00A307F5" w:rsidRPr="009470A5">
          <w:rPr>
            <w:rStyle w:val="Hyperlink"/>
            <w:sz w:val="24"/>
            <w:szCs w:val="24"/>
            <w:lang w:val="en-AU"/>
          </w:rPr>
          <w:t>Antje.missbach@uni-bielefeld.de</w:t>
        </w:r>
      </w:hyperlink>
      <w:r w:rsidR="00A307F5" w:rsidRPr="009470A5">
        <w:rPr>
          <w:sz w:val="24"/>
          <w:szCs w:val="24"/>
          <w:lang w:val="en-AU"/>
        </w:rPr>
        <w:t xml:space="preserve">), </w:t>
      </w:r>
      <w:r w:rsidRPr="009470A5">
        <w:rPr>
          <w:sz w:val="24"/>
          <w:szCs w:val="24"/>
          <w:lang w:val="en-AU"/>
        </w:rPr>
        <w:t xml:space="preserve">Bielefeld University, </w:t>
      </w:r>
      <w:r w:rsidR="00A307F5" w:rsidRPr="009470A5">
        <w:rPr>
          <w:sz w:val="24"/>
          <w:szCs w:val="24"/>
          <w:lang w:val="en-AU"/>
        </w:rPr>
        <w:t>Jemma Purdey (</w:t>
      </w:r>
      <w:hyperlink r:id="rId7" w:history="1">
        <w:r w:rsidR="00A307F5" w:rsidRPr="009470A5">
          <w:rPr>
            <w:rStyle w:val="Hyperlink"/>
            <w:sz w:val="24"/>
            <w:szCs w:val="24"/>
            <w:lang w:val="en-AU"/>
          </w:rPr>
          <w:t>jepurdey@hotmail.com</w:t>
        </w:r>
      </w:hyperlink>
      <w:r w:rsidR="00A307F5" w:rsidRPr="009470A5">
        <w:rPr>
          <w:sz w:val="24"/>
          <w:szCs w:val="24"/>
          <w:lang w:val="en-AU"/>
        </w:rPr>
        <w:t xml:space="preserve">), </w:t>
      </w:r>
      <w:r w:rsidRPr="009470A5">
        <w:rPr>
          <w:sz w:val="24"/>
          <w:szCs w:val="24"/>
          <w:lang w:val="en-AU"/>
        </w:rPr>
        <w:t xml:space="preserve">Monash University &amp; </w:t>
      </w:r>
      <w:r w:rsidR="00A307F5" w:rsidRPr="009470A5">
        <w:rPr>
          <w:sz w:val="24"/>
          <w:szCs w:val="24"/>
          <w:lang w:val="en-AU"/>
        </w:rPr>
        <w:t>Sol Dorotea Iglesias (</w:t>
      </w:r>
      <w:hyperlink r:id="rId8" w:history="1">
        <w:r w:rsidR="00A307F5" w:rsidRPr="009470A5">
          <w:rPr>
            <w:rStyle w:val="Hyperlink"/>
            <w:sz w:val="24"/>
            <w:szCs w:val="24"/>
            <w:lang w:val="en-AU"/>
          </w:rPr>
          <w:t>sriglesias@up.edu.ph</w:t>
        </w:r>
      </w:hyperlink>
      <w:r w:rsidR="00A307F5" w:rsidRPr="009470A5">
        <w:rPr>
          <w:sz w:val="24"/>
          <w:szCs w:val="24"/>
          <w:lang w:val="en-AU"/>
        </w:rPr>
        <w:t>)</w:t>
      </w:r>
      <w:r w:rsidRPr="009470A5">
        <w:rPr>
          <w:sz w:val="24"/>
          <w:szCs w:val="24"/>
          <w:lang w:val="en-AU"/>
        </w:rPr>
        <w:t xml:space="preserve">, University of Philippines </w:t>
      </w:r>
    </w:p>
    <w:p w14:paraId="5C48FFD3" w14:textId="77777777" w:rsidR="00A307F5" w:rsidRPr="009470A5" w:rsidRDefault="00A307F5" w:rsidP="00A307F5">
      <w:pPr>
        <w:rPr>
          <w:sz w:val="24"/>
          <w:szCs w:val="24"/>
          <w:lang w:val="en-AU"/>
        </w:rPr>
      </w:pPr>
      <w:r w:rsidRPr="009470A5">
        <w:rPr>
          <w:sz w:val="24"/>
          <w:szCs w:val="24"/>
          <w:lang w:val="en-AU"/>
        </w:rPr>
        <w:t>Over the past two decades, Southeast Asian Studies have experienced considerable growth both in Southeast Asia itself, especially in Indonesia, the Philippines, Malaysia, Singapore, and Thailand, as well as in other Asian countries such as Japan, the People's Republic of China, and South Korea. At the same time, a significant and potentially irreversible decline of Southeast Asian Studies can be observed in the once dominant "knowledge centres" of the Global North, i.e. Europe, the USA, and Australia. By positioning Asia as the centre of knowledge production about Southeast Asia, in this roundtable we want to discuss where and how the new generations of Southeast Asianists will be trained? To understand the political, epistemological, and institutional developments in knowledge production about Southeast Asia, the past, present, and future are examined from a transregional perspective, attempting to locate and map both new and old centres of knowledge production.</w:t>
      </w:r>
    </w:p>
    <w:p w14:paraId="2EE11FFD" w14:textId="1B7599FF" w:rsidR="00A307F5" w:rsidRPr="009470A5" w:rsidRDefault="00A307F5" w:rsidP="00A307F5">
      <w:pPr>
        <w:rPr>
          <w:sz w:val="24"/>
          <w:szCs w:val="24"/>
          <w:lang w:val="en-AU"/>
        </w:rPr>
      </w:pPr>
      <w:r w:rsidRPr="009470A5">
        <w:rPr>
          <w:sz w:val="24"/>
          <w:szCs w:val="24"/>
          <w:lang w:val="en-AU"/>
        </w:rPr>
        <w:t>Speakers of this roundtable are invited to share their insights into institutional histories and biographies as well as their experiences when designing and implementing curricula, teaching content, and research initiatives. The roundtable aims to identify trends, patterns, and networks of knowledge production about Southeast Asia, thus answering the central question: Who will research and teach about Southeast Asia in the future, for what purpose, and with which means?</w:t>
      </w:r>
    </w:p>
    <w:tbl>
      <w:tblPr>
        <w:tblStyle w:val="TableGrid"/>
        <w:tblW w:w="0" w:type="auto"/>
        <w:tblLook w:val="04A0" w:firstRow="1" w:lastRow="0" w:firstColumn="1" w:lastColumn="0" w:noHBand="0" w:noVBand="1"/>
      </w:tblPr>
      <w:tblGrid>
        <w:gridCol w:w="4531"/>
        <w:gridCol w:w="4531"/>
      </w:tblGrid>
      <w:tr w:rsidR="00A307F5" w14:paraId="263BA6AC" w14:textId="77777777" w:rsidTr="00A307F5">
        <w:tc>
          <w:tcPr>
            <w:tcW w:w="4531" w:type="dxa"/>
          </w:tcPr>
          <w:p w14:paraId="679FA9DD" w14:textId="3391A732" w:rsidR="00A307F5" w:rsidRPr="007A5B46" w:rsidRDefault="007A5B46" w:rsidP="00A307F5">
            <w:pPr>
              <w:rPr>
                <w:b/>
                <w:bCs/>
                <w:lang w:val="en-AU"/>
              </w:rPr>
            </w:pPr>
            <w:r w:rsidRPr="007A5B46">
              <w:rPr>
                <w:b/>
                <w:bCs/>
                <w:lang w:val="en-AU"/>
              </w:rPr>
              <w:t>Speakers</w:t>
            </w:r>
            <w:r w:rsidR="00A307F5" w:rsidRPr="007A5B46">
              <w:rPr>
                <w:b/>
                <w:bCs/>
                <w:lang w:val="en-AU"/>
              </w:rPr>
              <w:t xml:space="preserve"> </w:t>
            </w:r>
          </w:p>
        </w:tc>
        <w:tc>
          <w:tcPr>
            <w:tcW w:w="4531" w:type="dxa"/>
          </w:tcPr>
          <w:p w14:paraId="5710E722" w14:textId="77777777" w:rsidR="00A307F5" w:rsidRDefault="007A5B46" w:rsidP="00A307F5">
            <w:pPr>
              <w:rPr>
                <w:b/>
                <w:bCs/>
                <w:lang w:val="en-AU"/>
              </w:rPr>
            </w:pPr>
            <w:r w:rsidRPr="007A5B46">
              <w:rPr>
                <w:b/>
                <w:bCs/>
                <w:lang w:val="en-AU"/>
              </w:rPr>
              <w:t xml:space="preserve">Email </w:t>
            </w:r>
            <w:r w:rsidR="00A307F5" w:rsidRPr="007A5B46">
              <w:rPr>
                <w:b/>
                <w:bCs/>
                <w:lang w:val="en-AU"/>
              </w:rPr>
              <w:t xml:space="preserve"> </w:t>
            </w:r>
          </w:p>
          <w:p w14:paraId="734481FC" w14:textId="465416E5" w:rsidR="007A5B46" w:rsidRPr="007A5B46" w:rsidRDefault="007A5B46" w:rsidP="00A307F5">
            <w:pPr>
              <w:rPr>
                <w:b/>
                <w:bCs/>
                <w:lang w:val="en-AU"/>
              </w:rPr>
            </w:pPr>
          </w:p>
        </w:tc>
      </w:tr>
      <w:tr w:rsidR="007A5B46" w:rsidRPr="007A5B46" w14:paraId="240527C0" w14:textId="77777777" w:rsidTr="00A307F5">
        <w:tc>
          <w:tcPr>
            <w:tcW w:w="4531" w:type="dxa"/>
          </w:tcPr>
          <w:p w14:paraId="11B8CFB3" w14:textId="6619F558" w:rsidR="007A5B46" w:rsidRPr="007A5B46" w:rsidRDefault="007A5B46" w:rsidP="007A5B46">
            <w:pPr>
              <w:rPr>
                <w:b/>
                <w:bCs/>
                <w:lang w:val="en-AU"/>
              </w:rPr>
            </w:pPr>
            <w:r w:rsidRPr="00FD0A8F">
              <w:rPr>
                <w:lang w:val="en-AU"/>
              </w:rPr>
              <w:t xml:space="preserve">Jemma Purdey  </w:t>
            </w:r>
          </w:p>
        </w:tc>
        <w:tc>
          <w:tcPr>
            <w:tcW w:w="4531" w:type="dxa"/>
          </w:tcPr>
          <w:p w14:paraId="630BA5B6" w14:textId="77777777" w:rsidR="007A5B46" w:rsidRDefault="007A5B46" w:rsidP="007A5B46">
            <w:hyperlink r:id="rId9" w:history="1">
              <w:r w:rsidRPr="00FD0A8F">
                <w:rPr>
                  <w:rStyle w:val="Hyperlink"/>
                  <w:lang w:val="en-AU"/>
                </w:rPr>
                <w:t>jepurdey@hotmail.com</w:t>
              </w:r>
            </w:hyperlink>
          </w:p>
          <w:p w14:paraId="7A04C4F7" w14:textId="2A38E4D6" w:rsidR="007A5B46" w:rsidRPr="007A5B46" w:rsidRDefault="007A5B46" w:rsidP="007A5B46">
            <w:pPr>
              <w:rPr>
                <w:b/>
                <w:bCs/>
                <w:lang w:val="en-AU"/>
              </w:rPr>
            </w:pPr>
          </w:p>
        </w:tc>
      </w:tr>
      <w:tr w:rsidR="007A5B46" w:rsidRPr="007A5B46" w14:paraId="0471C4CB" w14:textId="77777777" w:rsidTr="00A307F5">
        <w:tc>
          <w:tcPr>
            <w:tcW w:w="4531" w:type="dxa"/>
          </w:tcPr>
          <w:p w14:paraId="44607D59" w14:textId="2F598DD0" w:rsidR="007A5B46" w:rsidRPr="007A5B46" w:rsidRDefault="007A5B46" w:rsidP="00A307F5">
            <w:pPr>
              <w:rPr>
                <w:b/>
                <w:bCs/>
                <w:lang w:val="en-AU"/>
              </w:rPr>
            </w:pPr>
            <w:r w:rsidRPr="00FD0A8F">
              <w:rPr>
                <w:lang w:val="en-AU"/>
              </w:rPr>
              <w:t xml:space="preserve">Sol Dorotea Iglesias </w:t>
            </w:r>
          </w:p>
        </w:tc>
        <w:tc>
          <w:tcPr>
            <w:tcW w:w="4531" w:type="dxa"/>
          </w:tcPr>
          <w:p w14:paraId="68AFD201" w14:textId="77777777" w:rsidR="007A5B46" w:rsidRDefault="007A5B46" w:rsidP="00A307F5">
            <w:hyperlink r:id="rId10" w:history="1">
              <w:r w:rsidRPr="00FD0A8F">
                <w:rPr>
                  <w:rStyle w:val="Hyperlink"/>
                  <w:lang w:val="en-AU"/>
                </w:rPr>
                <w:t>sriglesias@up.edu.ph</w:t>
              </w:r>
            </w:hyperlink>
          </w:p>
          <w:p w14:paraId="44B59068" w14:textId="36928DE0" w:rsidR="007A5B46" w:rsidRPr="007A5B46" w:rsidRDefault="007A5B46" w:rsidP="00A307F5">
            <w:pPr>
              <w:rPr>
                <w:b/>
                <w:bCs/>
                <w:lang w:val="en-AU"/>
              </w:rPr>
            </w:pPr>
          </w:p>
        </w:tc>
      </w:tr>
      <w:tr w:rsidR="00A307F5" w:rsidRPr="009470A5" w14:paraId="6A358D02" w14:textId="77777777" w:rsidTr="00A307F5">
        <w:tc>
          <w:tcPr>
            <w:tcW w:w="4531" w:type="dxa"/>
          </w:tcPr>
          <w:p w14:paraId="30F701A8" w14:textId="29D43095" w:rsidR="00DA186D" w:rsidRDefault="00A307F5" w:rsidP="00A307F5">
            <w:pPr>
              <w:rPr>
                <w:lang w:val="en-AU"/>
              </w:rPr>
            </w:pPr>
            <w:r w:rsidRPr="00F23CF4">
              <w:rPr>
                <w:lang w:val="en-AU"/>
              </w:rPr>
              <w:t>Rosa Castillo</w:t>
            </w:r>
          </w:p>
          <w:p w14:paraId="5EEAE201" w14:textId="311B11FC" w:rsidR="00A307F5" w:rsidRPr="00F23CF4" w:rsidRDefault="00A307F5" w:rsidP="00A307F5">
            <w:pPr>
              <w:rPr>
                <w:lang w:val="en-AU"/>
              </w:rPr>
            </w:pPr>
          </w:p>
        </w:tc>
        <w:tc>
          <w:tcPr>
            <w:tcW w:w="4531" w:type="dxa"/>
          </w:tcPr>
          <w:p w14:paraId="73ED1B19" w14:textId="386EEB94" w:rsidR="00A307F5" w:rsidRDefault="007A5B46" w:rsidP="00A307F5">
            <w:pPr>
              <w:rPr>
                <w:lang w:val="en-AU"/>
              </w:rPr>
            </w:pPr>
            <w:hyperlink r:id="rId11" w:history="1">
              <w:r w:rsidRPr="00AF162D">
                <w:rPr>
                  <w:rStyle w:val="Hyperlink"/>
                  <w:lang w:val="en-AU"/>
                </w:rPr>
                <w:t>rosa.castillo@fu-berlin.de</w:t>
              </w:r>
            </w:hyperlink>
          </w:p>
        </w:tc>
      </w:tr>
      <w:tr w:rsidR="00A307F5" w14:paraId="17088B5D" w14:textId="77777777" w:rsidTr="00A307F5">
        <w:tc>
          <w:tcPr>
            <w:tcW w:w="4531" w:type="dxa"/>
          </w:tcPr>
          <w:p w14:paraId="4739267C" w14:textId="77777777" w:rsidR="00DA186D" w:rsidRDefault="00A307F5" w:rsidP="00A307F5">
            <w:r w:rsidRPr="00A307F5">
              <w:t xml:space="preserve">Kisho Tsuchiya </w:t>
            </w:r>
          </w:p>
          <w:p w14:paraId="236F7A8B" w14:textId="473E29E1" w:rsidR="00DA186D" w:rsidRPr="00DA186D" w:rsidRDefault="00DA186D" w:rsidP="00DA186D"/>
        </w:tc>
        <w:tc>
          <w:tcPr>
            <w:tcW w:w="4531" w:type="dxa"/>
          </w:tcPr>
          <w:p w14:paraId="06BCE0CB" w14:textId="4DF4D0F7" w:rsidR="00A307F5" w:rsidRPr="007A5B46" w:rsidRDefault="007A5B46" w:rsidP="00A307F5">
            <w:hyperlink r:id="rId12" w:history="1">
              <w:r w:rsidRPr="00AF162D">
                <w:rPr>
                  <w:rStyle w:val="Hyperlink"/>
                </w:rPr>
                <w:t>kishotsuchiya@cseas.kyoto-u.ac.jp</w:t>
              </w:r>
            </w:hyperlink>
          </w:p>
        </w:tc>
      </w:tr>
      <w:tr w:rsidR="00A307F5" w:rsidRPr="007A5B46" w14:paraId="080CEAD0" w14:textId="77777777" w:rsidTr="00A307F5">
        <w:tc>
          <w:tcPr>
            <w:tcW w:w="4531" w:type="dxa"/>
          </w:tcPr>
          <w:p w14:paraId="45A782E1" w14:textId="77777777" w:rsidR="00DA186D" w:rsidRDefault="00A307F5" w:rsidP="00A307F5">
            <w:pPr>
              <w:rPr>
                <w:lang w:val="en-AU"/>
              </w:rPr>
            </w:pPr>
            <w:r w:rsidRPr="00502C78">
              <w:rPr>
                <w:lang w:val="en-AU"/>
              </w:rPr>
              <w:t>Inaya Rakhmani</w:t>
            </w:r>
          </w:p>
          <w:p w14:paraId="2748F9E8" w14:textId="3DE66DB0" w:rsidR="00502C78" w:rsidRPr="00502C78" w:rsidRDefault="00502C78" w:rsidP="007A5B46">
            <w:pPr>
              <w:rPr>
                <w:lang w:val="en-AU"/>
              </w:rPr>
            </w:pPr>
          </w:p>
        </w:tc>
        <w:tc>
          <w:tcPr>
            <w:tcW w:w="4531" w:type="dxa"/>
          </w:tcPr>
          <w:p w14:paraId="5009F526" w14:textId="77777777" w:rsidR="007A5B46" w:rsidRDefault="007A5B46" w:rsidP="007A5B46">
            <w:pPr>
              <w:rPr>
                <w:lang w:val="en-AU"/>
              </w:rPr>
            </w:pPr>
            <w:hyperlink r:id="rId13" w:history="1">
              <w:r w:rsidRPr="004E2F45">
                <w:rPr>
                  <w:rStyle w:val="Hyperlink"/>
                  <w:lang w:val="en-AU"/>
                </w:rPr>
                <w:t>inaya.r@ui.ac.id</w:t>
              </w:r>
            </w:hyperlink>
            <w:r>
              <w:rPr>
                <w:lang w:val="en-AU"/>
              </w:rPr>
              <w:t xml:space="preserve"> </w:t>
            </w:r>
          </w:p>
          <w:p w14:paraId="35A7F91F" w14:textId="472E7B43" w:rsidR="007A5B46" w:rsidRDefault="007A5B46" w:rsidP="007A5B46">
            <w:pPr>
              <w:rPr>
                <w:lang w:val="en-AU"/>
              </w:rPr>
            </w:pPr>
          </w:p>
        </w:tc>
      </w:tr>
      <w:tr w:rsidR="00DA186D" w14:paraId="69A48063" w14:textId="77777777" w:rsidTr="00A307F5">
        <w:tc>
          <w:tcPr>
            <w:tcW w:w="4531" w:type="dxa"/>
          </w:tcPr>
          <w:p w14:paraId="1F863133" w14:textId="77777777" w:rsidR="00DA186D" w:rsidRPr="00DA186D" w:rsidRDefault="00DA186D" w:rsidP="00A307F5">
            <w:r w:rsidRPr="00DA186D">
              <w:t xml:space="preserve">Annisa Beta </w:t>
            </w:r>
          </w:p>
          <w:p w14:paraId="06CC8E0D" w14:textId="6641806F" w:rsidR="00DA186D" w:rsidRPr="00DA186D" w:rsidRDefault="00DA186D" w:rsidP="00A307F5"/>
        </w:tc>
        <w:tc>
          <w:tcPr>
            <w:tcW w:w="4531" w:type="dxa"/>
          </w:tcPr>
          <w:p w14:paraId="70723D3F" w14:textId="7CF02877" w:rsidR="00DA186D" w:rsidRPr="00DA186D" w:rsidRDefault="007A5B46" w:rsidP="00A307F5">
            <w:hyperlink r:id="rId14" w:history="1">
              <w:r w:rsidRPr="00DA186D">
                <w:rPr>
                  <w:rStyle w:val="Hyperlink"/>
                </w:rPr>
                <w:t>annisa.beta@unimelb.edu.au</w:t>
              </w:r>
            </w:hyperlink>
          </w:p>
        </w:tc>
      </w:tr>
      <w:tr w:rsidR="007A5B46" w14:paraId="16436D54" w14:textId="77777777" w:rsidTr="00A307F5">
        <w:tc>
          <w:tcPr>
            <w:tcW w:w="4531" w:type="dxa"/>
          </w:tcPr>
          <w:p w14:paraId="157F1D28" w14:textId="3FEE5285" w:rsidR="007A5B46" w:rsidRPr="00DA186D" w:rsidRDefault="007A5B46" w:rsidP="00A307F5">
            <w:r w:rsidRPr="007A5B46">
              <w:t>Hew Wai Weng</w:t>
            </w:r>
          </w:p>
        </w:tc>
        <w:tc>
          <w:tcPr>
            <w:tcW w:w="4531" w:type="dxa"/>
          </w:tcPr>
          <w:p w14:paraId="5122B8D9" w14:textId="3E6BCD98" w:rsidR="007A5B46" w:rsidRDefault="007A5B46" w:rsidP="00A307F5">
            <w:pPr>
              <w:rPr>
                <w:rStyle w:val="Hyperlink"/>
                <w:lang w:val="en-AU"/>
              </w:rPr>
            </w:pPr>
            <w:hyperlink r:id="rId15" w:history="1">
              <w:r w:rsidRPr="00AF162D">
                <w:rPr>
                  <w:rStyle w:val="Hyperlink"/>
                  <w:lang w:val="en-AU"/>
                </w:rPr>
                <w:t>whew@ed.ac.uk</w:t>
              </w:r>
            </w:hyperlink>
          </w:p>
          <w:p w14:paraId="488E4D97" w14:textId="6CF82E8B" w:rsidR="007A5B46" w:rsidRDefault="007A5B46" w:rsidP="00A307F5"/>
        </w:tc>
      </w:tr>
    </w:tbl>
    <w:p w14:paraId="351BCB8A" w14:textId="77777777" w:rsidR="00A307F5" w:rsidRPr="00D27026" w:rsidRDefault="00A307F5" w:rsidP="009470A5">
      <w:pPr>
        <w:rPr>
          <w:lang w:val="en-AU"/>
        </w:rPr>
      </w:pPr>
    </w:p>
    <w:sectPr w:rsidR="00A307F5" w:rsidRPr="00D27026">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02DF" w14:textId="77777777" w:rsidR="00050542" w:rsidRDefault="00050542" w:rsidP="00050542">
      <w:pPr>
        <w:spacing w:after="0" w:line="240" w:lineRule="auto"/>
      </w:pPr>
      <w:r>
        <w:separator/>
      </w:r>
    </w:p>
  </w:endnote>
  <w:endnote w:type="continuationSeparator" w:id="0">
    <w:p w14:paraId="1E350ABA" w14:textId="77777777" w:rsidR="00050542" w:rsidRDefault="00050542" w:rsidP="0005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4551" w14:textId="27EEFBD4" w:rsidR="00050542" w:rsidRDefault="00050542">
    <w:pPr>
      <w:pStyle w:val="Footer"/>
    </w:pPr>
    <w:r>
      <w:rPr>
        <w:noProof/>
      </w:rPr>
      <mc:AlternateContent>
        <mc:Choice Requires="wps">
          <w:drawing>
            <wp:anchor distT="0" distB="0" distL="0" distR="0" simplePos="0" relativeHeight="251659264" behindDoc="0" locked="0" layoutInCell="1" allowOverlap="1" wp14:anchorId="163FC1A5" wp14:editId="652CC607">
              <wp:simplePos x="635" y="635"/>
              <wp:positionH relativeFrom="page">
                <wp:align>left</wp:align>
              </wp:positionH>
              <wp:positionV relativeFrom="page">
                <wp:align>bottom</wp:align>
              </wp:positionV>
              <wp:extent cx="1814830" cy="357505"/>
              <wp:effectExtent l="0" t="0" r="13970" b="0"/>
              <wp:wrapNone/>
              <wp:docPr id="931121132"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742947D3" w14:textId="6EB55A58"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3FC1A5"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742947D3" w14:textId="6EB55A58"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FD5C" w14:textId="398D0F29" w:rsidR="00050542" w:rsidRDefault="00050542">
    <w:pPr>
      <w:pStyle w:val="Footer"/>
    </w:pPr>
    <w:r>
      <w:rPr>
        <w:noProof/>
      </w:rPr>
      <mc:AlternateContent>
        <mc:Choice Requires="wps">
          <w:drawing>
            <wp:anchor distT="0" distB="0" distL="0" distR="0" simplePos="0" relativeHeight="251660288" behindDoc="0" locked="0" layoutInCell="1" allowOverlap="1" wp14:anchorId="738B631F" wp14:editId="5E9D9A4B">
              <wp:simplePos x="899160" y="10073640"/>
              <wp:positionH relativeFrom="page">
                <wp:align>left</wp:align>
              </wp:positionH>
              <wp:positionV relativeFrom="page">
                <wp:align>bottom</wp:align>
              </wp:positionV>
              <wp:extent cx="1814830" cy="357505"/>
              <wp:effectExtent l="0" t="0" r="13970" b="0"/>
              <wp:wrapNone/>
              <wp:docPr id="1732252104"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520AF8E8" w14:textId="09FBC243"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8B631F"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520AF8E8" w14:textId="09FBC243"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F5E8" w14:textId="410B94A0" w:rsidR="00050542" w:rsidRDefault="00050542">
    <w:pPr>
      <w:pStyle w:val="Footer"/>
    </w:pPr>
    <w:r>
      <w:rPr>
        <w:noProof/>
      </w:rPr>
      <mc:AlternateContent>
        <mc:Choice Requires="wps">
          <w:drawing>
            <wp:anchor distT="0" distB="0" distL="0" distR="0" simplePos="0" relativeHeight="251658240" behindDoc="0" locked="0" layoutInCell="1" allowOverlap="1" wp14:anchorId="7451A47A" wp14:editId="2F27070C">
              <wp:simplePos x="635" y="635"/>
              <wp:positionH relativeFrom="page">
                <wp:align>left</wp:align>
              </wp:positionH>
              <wp:positionV relativeFrom="page">
                <wp:align>bottom</wp:align>
              </wp:positionV>
              <wp:extent cx="1814830" cy="357505"/>
              <wp:effectExtent l="0" t="0" r="13970" b="0"/>
              <wp:wrapNone/>
              <wp:docPr id="251003756"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144C79CC" w14:textId="54E94D17"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51A47A"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144C79CC" w14:textId="54E94D17" w:rsidR="00050542" w:rsidRPr="00050542" w:rsidRDefault="00050542" w:rsidP="00050542">
                    <w:pPr>
                      <w:spacing w:after="0"/>
                      <w:rPr>
                        <w:rFonts w:ascii="Aptos" w:eastAsia="Aptos" w:hAnsi="Aptos" w:cs="Aptos"/>
                        <w:noProof/>
                        <w:color w:val="000000"/>
                        <w:sz w:val="20"/>
                        <w:szCs w:val="20"/>
                      </w:rPr>
                    </w:pPr>
                    <w:r w:rsidRPr="0005054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1CA8" w14:textId="77777777" w:rsidR="00050542" w:rsidRDefault="00050542" w:rsidP="00050542">
      <w:pPr>
        <w:spacing w:after="0" w:line="240" w:lineRule="auto"/>
      </w:pPr>
      <w:r>
        <w:separator/>
      </w:r>
    </w:p>
  </w:footnote>
  <w:footnote w:type="continuationSeparator" w:id="0">
    <w:p w14:paraId="591136F4" w14:textId="77777777" w:rsidR="00050542" w:rsidRDefault="00050542" w:rsidP="00050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F5"/>
    <w:rsid w:val="00050542"/>
    <w:rsid w:val="000850DE"/>
    <w:rsid w:val="002D7E36"/>
    <w:rsid w:val="003F4AE5"/>
    <w:rsid w:val="004E59D8"/>
    <w:rsid w:val="00502C78"/>
    <w:rsid w:val="00602970"/>
    <w:rsid w:val="00605F45"/>
    <w:rsid w:val="007A5B46"/>
    <w:rsid w:val="00907A93"/>
    <w:rsid w:val="009470A5"/>
    <w:rsid w:val="00A05980"/>
    <w:rsid w:val="00A21A28"/>
    <w:rsid w:val="00A307F5"/>
    <w:rsid w:val="00B049CC"/>
    <w:rsid w:val="00D27026"/>
    <w:rsid w:val="00D302D2"/>
    <w:rsid w:val="00DA186D"/>
    <w:rsid w:val="00F23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A712"/>
  <w15:chartTrackingRefBased/>
  <w15:docId w15:val="{46076BDA-7C9C-4761-93A2-D5EB8297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7F5"/>
    <w:rPr>
      <w:rFonts w:eastAsiaTheme="majorEastAsia" w:cstheme="majorBidi"/>
      <w:color w:val="272727" w:themeColor="text1" w:themeTint="D8"/>
    </w:rPr>
  </w:style>
  <w:style w:type="paragraph" w:styleId="Title">
    <w:name w:val="Title"/>
    <w:basedOn w:val="Normal"/>
    <w:next w:val="Normal"/>
    <w:link w:val="TitleChar"/>
    <w:uiPriority w:val="10"/>
    <w:qFormat/>
    <w:rsid w:val="00A30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7F5"/>
    <w:pPr>
      <w:spacing w:before="160"/>
      <w:jc w:val="center"/>
    </w:pPr>
    <w:rPr>
      <w:i/>
      <w:iCs/>
      <w:color w:val="404040" w:themeColor="text1" w:themeTint="BF"/>
    </w:rPr>
  </w:style>
  <w:style w:type="character" w:customStyle="1" w:styleId="QuoteChar">
    <w:name w:val="Quote Char"/>
    <w:basedOn w:val="DefaultParagraphFont"/>
    <w:link w:val="Quote"/>
    <w:uiPriority w:val="29"/>
    <w:rsid w:val="00A307F5"/>
    <w:rPr>
      <w:i/>
      <w:iCs/>
      <w:color w:val="404040" w:themeColor="text1" w:themeTint="BF"/>
    </w:rPr>
  </w:style>
  <w:style w:type="paragraph" w:styleId="ListParagraph">
    <w:name w:val="List Paragraph"/>
    <w:basedOn w:val="Normal"/>
    <w:uiPriority w:val="34"/>
    <w:qFormat/>
    <w:rsid w:val="00A307F5"/>
    <w:pPr>
      <w:ind w:left="720"/>
      <w:contextualSpacing/>
    </w:pPr>
  </w:style>
  <w:style w:type="character" w:styleId="IntenseEmphasis">
    <w:name w:val="Intense Emphasis"/>
    <w:basedOn w:val="DefaultParagraphFont"/>
    <w:uiPriority w:val="21"/>
    <w:qFormat/>
    <w:rsid w:val="00A307F5"/>
    <w:rPr>
      <w:i/>
      <w:iCs/>
      <w:color w:val="0F4761" w:themeColor="accent1" w:themeShade="BF"/>
    </w:rPr>
  </w:style>
  <w:style w:type="paragraph" w:styleId="IntenseQuote">
    <w:name w:val="Intense Quote"/>
    <w:basedOn w:val="Normal"/>
    <w:next w:val="Normal"/>
    <w:link w:val="IntenseQuoteChar"/>
    <w:uiPriority w:val="30"/>
    <w:qFormat/>
    <w:rsid w:val="00A30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7F5"/>
    <w:rPr>
      <w:i/>
      <w:iCs/>
      <w:color w:val="0F4761" w:themeColor="accent1" w:themeShade="BF"/>
    </w:rPr>
  </w:style>
  <w:style w:type="character" w:styleId="IntenseReference">
    <w:name w:val="Intense Reference"/>
    <w:basedOn w:val="DefaultParagraphFont"/>
    <w:uiPriority w:val="32"/>
    <w:qFormat/>
    <w:rsid w:val="00A307F5"/>
    <w:rPr>
      <w:b/>
      <w:bCs/>
      <w:smallCaps/>
      <w:color w:val="0F4761" w:themeColor="accent1" w:themeShade="BF"/>
      <w:spacing w:val="5"/>
    </w:rPr>
  </w:style>
  <w:style w:type="character" w:styleId="Hyperlink">
    <w:name w:val="Hyperlink"/>
    <w:basedOn w:val="DefaultParagraphFont"/>
    <w:uiPriority w:val="99"/>
    <w:unhideWhenUsed/>
    <w:rsid w:val="00A307F5"/>
    <w:rPr>
      <w:color w:val="467886" w:themeColor="hyperlink"/>
      <w:u w:val="single"/>
    </w:rPr>
  </w:style>
  <w:style w:type="character" w:styleId="UnresolvedMention">
    <w:name w:val="Unresolved Mention"/>
    <w:basedOn w:val="DefaultParagraphFont"/>
    <w:uiPriority w:val="99"/>
    <w:semiHidden/>
    <w:unhideWhenUsed/>
    <w:rsid w:val="00A307F5"/>
    <w:rPr>
      <w:color w:val="605E5C"/>
      <w:shd w:val="clear" w:color="auto" w:fill="E1DFDD"/>
    </w:rPr>
  </w:style>
  <w:style w:type="table" w:styleId="TableGrid">
    <w:name w:val="Table Grid"/>
    <w:basedOn w:val="TableNormal"/>
    <w:uiPriority w:val="39"/>
    <w:rsid w:val="00A30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186D"/>
    <w:rPr>
      <w:color w:val="96607D" w:themeColor="followedHyperlink"/>
      <w:u w:val="single"/>
    </w:rPr>
  </w:style>
  <w:style w:type="character" w:customStyle="1" w:styleId="allowtextselection">
    <w:name w:val="allowtextselection"/>
    <w:basedOn w:val="DefaultParagraphFont"/>
    <w:rsid w:val="007A5B46"/>
  </w:style>
  <w:style w:type="paragraph" w:styleId="Footer">
    <w:name w:val="footer"/>
    <w:basedOn w:val="Normal"/>
    <w:link w:val="FooterChar"/>
    <w:uiPriority w:val="99"/>
    <w:unhideWhenUsed/>
    <w:rsid w:val="0005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5317">
      <w:bodyDiv w:val="1"/>
      <w:marLeft w:val="0"/>
      <w:marRight w:val="0"/>
      <w:marTop w:val="0"/>
      <w:marBottom w:val="0"/>
      <w:divBdr>
        <w:top w:val="none" w:sz="0" w:space="0" w:color="auto"/>
        <w:left w:val="none" w:sz="0" w:space="0" w:color="auto"/>
        <w:bottom w:val="none" w:sz="0" w:space="0" w:color="auto"/>
        <w:right w:val="none" w:sz="0" w:space="0" w:color="auto"/>
      </w:divBdr>
      <w:divsChild>
        <w:div w:id="1379627248">
          <w:marLeft w:val="0"/>
          <w:marRight w:val="0"/>
          <w:marTop w:val="0"/>
          <w:marBottom w:val="0"/>
          <w:divBdr>
            <w:top w:val="none" w:sz="0" w:space="0" w:color="auto"/>
            <w:left w:val="none" w:sz="0" w:space="0" w:color="auto"/>
            <w:bottom w:val="none" w:sz="0" w:space="0" w:color="auto"/>
            <w:right w:val="none" w:sz="0" w:space="0" w:color="auto"/>
          </w:divBdr>
          <w:divsChild>
            <w:div w:id="464663211">
              <w:marLeft w:val="0"/>
              <w:marRight w:val="0"/>
              <w:marTop w:val="0"/>
              <w:marBottom w:val="30"/>
              <w:divBdr>
                <w:top w:val="none" w:sz="0" w:space="0" w:color="auto"/>
                <w:left w:val="none" w:sz="0" w:space="0" w:color="auto"/>
                <w:bottom w:val="none" w:sz="0" w:space="0" w:color="auto"/>
                <w:right w:val="none" w:sz="0" w:space="0" w:color="auto"/>
              </w:divBdr>
              <w:divsChild>
                <w:div w:id="1891307735">
                  <w:marLeft w:val="0"/>
                  <w:marRight w:val="0"/>
                  <w:marTop w:val="0"/>
                  <w:marBottom w:val="0"/>
                  <w:divBdr>
                    <w:top w:val="none" w:sz="0" w:space="0" w:color="auto"/>
                    <w:left w:val="none" w:sz="0" w:space="0" w:color="auto"/>
                    <w:bottom w:val="none" w:sz="0" w:space="0" w:color="auto"/>
                    <w:right w:val="none" w:sz="0" w:space="0" w:color="auto"/>
                  </w:divBdr>
                  <w:divsChild>
                    <w:div w:id="1546720781">
                      <w:marLeft w:val="0"/>
                      <w:marRight w:val="0"/>
                      <w:marTop w:val="0"/>
                      <w:marBottom w:val="0"/>
                      <w:divBdr>
                        <w:top w:val="none" w:sz="0" w:space="0" w:color="auto"/>
                        <w:left w:val="none" w:sz="0" w:space="0" w:color="auto"/>
                        <w:bottom w:val="none" w:sz="0" w:space="0" w:color="auto"/>
                        <w:right w:val="none" w:sz="0" w:space="0" w:color="auto"/>
                      </w:divBdr>
                      <w:divsChild>
                        <w:div w:id="1867862307">
                          <w:marLeft w:val="0"/>
                          <w:marRight w:val="0"/>
                          <w:marTop w:val="0"/>
                          <w:marBottom w:val="0"/>
                          <w:divBdr>
                            <w:top w:val="none" w:sz="0" w:space="0" w:color="auto"/>
                            <w:left w:val="none" w:sz="0" w:space="0" w:color="auto"/>
                            <w:bottom w:val="none" w:sz="0" w:space="0" w:color="auto"/>
                            <w:right w:val="none" w:sz="0" w:space="0" w:color="auto"/>
                          </w:divBdr>
                          <w:divsChild>
                            <w:div w:id="1017004536">
                              <w:marLeft w:val="0"/>
                              <w:marRight w:val="0"/>
                              <w:marTop w:val="0"/>
                              <w:marBottom w:val="0"/>
                              <w:divBdr>
                                <w:top w:val="none" w:sz="0" w:space="0" w:color="auto"/>
                                <w:left w:val="none" w:sz="0" w:space="0" w:color="auto"/>
                                <w:bottom w:val="none" w:sz="0" w:space="0" w:color="auto"/>
                                <w:right w:val="none" w:sz="0" w:space="0" w:color="auto"/>
                              </w:divBdr>
                              <w:divsChild>
                                <w:div w:id="764888217">
                                  <w:marLeft w:val="0"/>
                                  <w:marRight w:val="0"/>
                                  <w:marTop w:val="0"/>
                                  <w:marBottom w:val="0"/>
                                  <w:divBdr>
                                    <w:top w:val="none" w:sz="0" w:space="0" w:color="auto"/>
                                    <w:left w:val="none" w:sz="0" w:space="0" w:color="auto"/>
                                    <w:bottom w:val="none" w:sz="0" w:space="0" w:color="auto"/>
                                    <w:right w:val="none" w:sz="0" w:space="0" w:color="auto"/>
                                  </w:divBdr>
                                  <w:divsChild>
                                    <w:div w:id="149753488">
                                      <w:marLeft w:val="0"/>
                                      <w:marRight w:val="0"/>
                                      <w:marTop w:val="0"/>
                                      <w:marBottom w:val="0"/>
                                      <w:divBdr>
                                        <w:top w:val="none" w:sz="0" w:space="0" w:color="auto"/>
                                        <w:left w:val="none" w:sz="0" w:space="0" w:color="auto"/>
                                        <w:bottom w:val="none" w:sz="0" w:space="0" w:color="auto"/>
                                        <w:right w:val="none" w:sz="0" w:space="0" w:color="auto"/>
                                      </w:divBdr>
                                      <w:divsChild>
                                        <w:div w:id="1351371137">
                                          <w:marLeft w:val="0"/>
                                          <w:marRight w:val="0"/>
                                          <w:marTop w:val="0"/>
                                          <w:marBottom w:val="0"/>
                                          <w:divBdr>
                                            <w:top w:val="none" w:sz="0" w:space="0" w:color="auto"/>
                                            <w:left w:val="none" w:sz="0" w:space="0" w:color="auto"/>
                                            <w:bottom w:val="none" w:sz="0" w:space="0" w:color="auto"/>
                                            <w:right w:val="none" w:sz="0" w:space="0" w:color="auto"/>
                                          </w:divBdr>
                                          <w:divsChild>
                                            <w:div w:id="1467502796">
                                              <w:marLeft w:val="0"/>
                                              <w:marRight w:val="0"/>
                                              <w:marTop w:val="0"/>
                                              <w:marBottom w:val="0"/>
                                              <w:divBdr>
                                                <w:top w:val="none" w:sz="0" w:space="0" w:color="auto"/>
                                                <w:left w:val="none" w:sz="0" w:space="0" w:color="auto"/>
                                                <w:bottom w:val="none" w:sz="0" w:space="0" w:color="auto"/>
                                                <w:right w:val="none" w:sz="0" w:space="0" w:color="auto"/>
                                              </w:divBdr>
                                              <w:divsChild>
                                                <w:div w:id="157187600">
                                                  <w:marLeft w:val="0"/>
                                                  <w:marRight w:val="0"/>
                                                  <w:marTop w:val="0"/>
                                                  <w:marBottom w:val="0"/>
                                                  <w:divBdr>
                                                    <w:top w:val="none" w:sz="0" w:space="0" w:color="auto"/>
                                                    <w:left w:val="none" w:sz="0" w:space="0" w:color="auto"/>
                                                    <w:bottom w:val="none" w:sz="0" w:space="0" w:color="auto"/>
                                                    <w:right w:val="none" w:sz="0" w:space="0" w:color="auto"/>
                                                  </w:divBdr>
                                                  <w:divsChild>
                                                    <w:div w:id="1505701401">
                                                      <w:marLeft w:val="0"/>
                                                      <w:marRight w:val="0"/>
                                                      <w:marTop w:val="0"/>
                                                      <w:marBottom w:val="0"/>
                                                      <w:divBdr>
                                                        <w:top w:val="none" w:sz="0" w:space="0" w:color="auto"/>
                                                        <w:left w:val="none" w:sz="0" w:space="0" w:color="auto"/>
                                                        <w:bottom w:val="none" w:sz="0" w:space="0" w:color="auto"/>
                                                        <w:right w:val="none" w:sz="0" w:space="0" w:color="auto"/>
                                                      </w:divBdr>
                                                      <w:divsChild>
                                                        <w:div w:id="503860334">
                                                          <w:marLeft w:val="0"/>
                                                          <w:marRight w:val="0"/>
                                                          <w:marTop w:val="0"/>
                                                          <w:marBottom w:val="0"/>
                                                          <w:divBdr>
                                                            <w:top w:val="none" w:sz="0" w:space="0" w:color="auto"/>
                                                            <w:left w:val="none" w:sz="0" w:space="0" w:color="auto"/>
                                                            <w:bottom w:val="none" w:sz="0" w:space="0" w:color="auto"/>
                                                            <w:right w:val="none" w:sz="0" w:space="0" w:color="auto"/>
                                                          </w:divBdr>
                                                        </w:div>
                                                        <w:div w:id="9236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684686">
      <w:bodyDiv w:val="1"/>
      <w:marLeft w:val="0"/>
      <w:marRight w:val="0"/>
      <w:marTop w:val="0"/>
      <w:marBottom w:val="0"/>
      <w:divBdr>
        <w:top w:val="none" w:sz="0" w:space="0" w:color="auto"/>
        <w:left w:val="none" w:sz="0" w:space="0" w:color="auto"/>
        <w:bottom w:val="none" w:sz="0" w:space="0" w:color="auto"/>
        <w:right w:val="none" w:sz="0" w:space="0" w:color="auto"/>
      </w:divBdr>
      <w:divsChild>
        <w:div w:id="731346230">
          <w:marLeft w:val="0"/>
          <w:marRight w:val="0"/>
          <w:marTop w:val="0"/>
          <w:marBottom w:val="0"/>
          <w:divBdr>
            <w:top w:val="none" w:sz="0" w:space="0" w:color="auto"/>
            <w:left w:val="none" w:sz="0" w:space="0" w:color="auto"/>
            <w:bottom w:val="none" w:sz="0" w:space="0" w:color="auto"/>
            <w:right w:val="none" w:sz="0" w:space="0" w:color="auto"/>
          </w:divBdr>
        </w:div>
        <w:div w:id="1166704350">
          <w:marLeft w:val="0"/>
          <w:marRight w:val="0"/>
          <w:marTop w:val="0"/>
          <w:marBottom w:val="0"/>
          <w:divBdr>
            <w:top w:val="none" w:sz="0" w:space="0" w:color="auto"/>
            <w:left w:val="none" w:sz="0" w:space="0" w:color="auto"/>
            <w:bottom w:val="none" w:sz="0" w:space="0" w:color="auto"/>
            <w:right w:val="none" w:sz="0" w:space="0" w:color="auto"/>
          </w:divBdr>
        </w:div>
        <w:div w:id="735054996">
          <w:marLeft w:val="0"/>
          <w:marRight w:val="0"/>
          <w:marTop w:val="0"/>
          <w:marBottom w:val="160"/>
          <w:divBdr>
            <w:top w:val="none" w:sz="0" w:space="0" w:color="auto"/>
            <w:left w:val="none" w:sz="0" w:space="0" w:color="auto"/>
            <w:bottom w:val="none" w:sz="0" w:space="0" w:color="auto"/>
            <w:right w:val="none" w:sz="0" w:space="0" w:color="auto"/>
          </w:divBdr>
        </w:div>
      </w:divsChild>
    </w:div>
    <w:div w:id="941962576">
      <w:bodyDiv w:val="1"/>
      <w:marLeft w:val="0"/>
      <w:marRight w:val="0"/>
      <w:marTop w:val="0"/>
      <w:marBottom w:val="0"/>
      <w:divBdr>
        <w:top w:val="none" w:sz="0" w:space="0" w:color="auto"/>
        <w:left w:val="none" w:sz="0" w:space="0" w:color="auto"/>
        <w:bottom w:val="none" w:sz="0" w:space="0" w:color="auto"/>
        <w:right w:val="none" w:sz="0" w:space="0" w:color="auto"/>
      </w:divBdr>
      <w:divsChild>
        <w:div w:id="756176505">
          <w:marLeft w:val="0"/>
          <w:marRight w:val="0"/>
          <w:marTop w:val="0"/>
          <w:marBottom w:val="0"/>
          <w:divBdr>
            <w:top w:val="none" w:sz="0" w:space="0" w:color="auto"/>
            <w:left w:val="none" w:sz="0" w:space="0" w:color="auto"/>
            <w:bottom w:val="none" w:sz="0" w:space="0" w:color="auto"/>
            <w:right w:val="none" w:sz="0" w:space="0" w:color="auto"/>
          </w:divBdr>
          <w:divsChild>
            <w:div w:id="1546135002">
              <w:marLeft w:val="0"/>
              <w:marRight w:val="0"/>
              <w:marTop w:val="0"/>
              <w:marBottom w:val="30"/>
              <w:divBdr>
                <w:top w:val="none" w:sz="0" w:space="0" w:color="auto"/>
                <w:left w:val="none" w:sz="0" w:space="0" w:color="auto"/>
                <w:bottom w:val="none" w:sz="0" w:space="0" w:color="auto"/>
                <w:right w:val="none" w:sz="0" w:space="0" w:color="auto"/>
              </w:divBdr>
              <w:divsChild>
                <w:div w:id="934359039">
                  <w:marLeft w:val="0"/>
                  <w:marRight w:val="0"/>
                  <w:marTop w:val="0"/>
                  <w:marBottom w:val="0"/>
                  <w:divBdr>
                    <w:top w:val="none" w:sz="0" w:space="0" w:color="auto"/>
                    <w:left w:val="none" w:sz="0" w:space="0" w:color="auto"/>
                    <w:bottom w:val="none" w:sz="0" w:space="0" w:color="auto"/>
                    <w:right w:val="none" w:sz="0" w:space="0" w:color="auto"/>
                  </w:divBdr>
                  <w:divsChild>
                    <w:div w:id="34626578">
                      <w:marLeft w:val="0"/>
                      <w:marRight w:val="0"/>
                      <w:marTop w:val="0"/>
                      <w:marBottom w:val="0"/>
                      <w:divBdr>
                        <w:top w:val="none" w:sz="0" w:space="0" w:color="auto"/>
                        <w:left w:val="none" w:sz="0" w:space="0" w:color="auto"/>
                        <w:bottom w:val="none" w:sz="0" w:space="0" w:color="auto"/>
                        <w:right w:val="none" w:sz="0" w:space="0" w:color="auto"/>
                      </w:divBdr>
                      <w:divsChild>
                        <w:div w:id="1377464034">
                          <w:marLeft w:val="0"/>
                          <w:marRight w:val="0"/>
                          <w:marTop w:val="0"/>
                          <w:marBottom w:val="0"/>
                          <w:divBdr>
                            <w:top w:val="none" w:sz="0" w:space="0" w:color="auto"/>
                            <w:left w:val="none" w:sz="0" w:space="0" w:color="auto"/>
                            <w:bottom w:val="none" w:sz="0" w:space="0" w:color="auto"/>
                            <w:right w:val="none" w:sz="0" w:space="0" w:color="auto"/>
                          </w:divBdr>
                          <w:divsChild>
                            <w:div w:id="1729646853">
                              <w:marLeft w:val="0"/>
                              <w:marRight w:val="0"/>
                              <w:marTop w:val="0"/>
                              <w:marBottom w:val="0"/>
                              <w:divBdr>
                                <w:top w:val="none" w:sz="0" w:space="0" w:color="auto"/>
                                <w:left w:val="none" w:sz="0" w:space="0" w:color="auto"/>
                                <w:bottom w:val="none" w:sz="0" w:space="0" w:color="auto"/>
                                <w:right w:val="none" w:sz="0" w:space="0" w:color="auto"/>
                              </w:divBdr>
                              <w:divsChild>
                                <w:div w:id="669793320">
                                  <w:marLeft w:val="0"/>
                                  <w:marRight w:val="0"/>
                                  <w:marTop w:val="0"/>
                                  <w:marBottom w:val="0"/>
                                  <w:divBdr>
                                    <w:top w:val="none" w:sz="0" w:space="0" w:color="auto"/>
                                    <w:left w:val="none" w:sz="0" w:space="0" w:color="auto"/>
                                    <w:bottom w:val="none" w:sz="0" w:space="0" w:color="auto"/>
                                    <w:right w:val="none" w:sz="0" w:space="0" w:color="auto"/>
                                  </w:divBdr>
                                  <w:divsChild>
                                    <w:div w:id="1770394249">
                                      <w:marLeft w:val="0"/>
                                      <w:marRight w:val="0"/>
                                      <w:marTop w:val="0"/>
                                      <w:marBottom w:val="0"/>
                                      <w:divBdr>
                                        <w:top w:val="none" w:sz="0" w:space="0" w:color="auto"/>
                                        <w:left w:val="none" w:sz="0" w:space="0" w:color="auto"/>
                                        <w:bottom w:val="none" w:sz="0" w:space="0" w:color="auto"/>
                                        <w:right w:val="none" w:sz="0" w:space="0" w:color="auto"/>
                                      </w:divBdr>
                                      <w:divsChild>
                                        <w:div w:id="1237932718">
                                          <w:marLeft w:val="0"/>
                                          <w:marRight w:val="0"/>
                                          <w:marTop w:val="0"/>
                                          <w:marBottom w:val="0"/>
                                          <w:divBdr>
                                            <w:top w:val="none" w:sz="0" w:space="0" w:color="auto"/>
                                            <w:left w:val="none" w:sz="0" w:space="0" w:color="auto"/>
                                            <w:bottom w:val="none" w:sz="0" w:space="0" w:color="auto"/>
                                            <w:right w:val="none" w:sz="0" w:space="0" w:color="auto"/>
                                          </w:divBdr>
                                          <w:divsChild>
                                            <w:div w:id="1418668627">
                                              <w:marLeft w:val="0"/>
                                              <w:marRight w:val="0"/>
                                              <w:marTop w:val="0"/>
                                              <w:marBottom w:val="0"/>
                                              <w:divBdr>
                                                <w:top w:val="none" w:sz="0" w:space="0" w:color="auto"/>
                                                <w:left w:val="none" w:sz="0" w:space="0" w:color="auto"/>
                                                <w:bottom w:val="none" w:sz="0" w:space="0" w:color="auto"/>
                                                <w:right w:val="none" w:sz="0" w:space="0" w:color="auto"/>
                                              </w:divBdr>
                                              <w:divsChild>
                                                <w:div w:id="890725182">
                                                  <w:marLeft w:val="0"/>
                                                  <w:marRight w:val="0"/>
                                                  <w:marTop w:val="0"/>
                                                  <w:marBottom w:val="0"/>
                                                  <w:divBdr>
                                                    <w:top w:val="none" w:sz="0" w:space="0" w:color="auto"/>
                                                    <w:left w:val="none" w:sz="0" w:space="0" w:color="auto"/>
                                                    <w:bottom w:val="none" w:sz="0" w:space="0" w:color="auto"/>
                                                    <w:right w:val="none" w:sz="0" w:space="0" w:color="auto"/>
                                                  </w:divBdr>
                                                  <w:divsChild>
                                                    <w:div w:id="1261329002">
                                                      <w:marLeft w:val="0"/>
                                                      <w:marRight w:val="0"/>
                                                      <w:marTop w:val="0"/>
                                                      <w:marBottom w:val="0"/>
                                                      <w:divBdr>
                                                        <w:top w:val="none" w:sz="0" w:space="0" w:color="auto"/>
                                                        <w:left w:val="none" w:sz="0" w:space="0" w:color="auto"/>
                                                        <w:bottom w:val="none" w:sz="0" w:space="0" w:color="auto"/>
                                                        <w:right w:val="none" w:sz="0" w:space="0" w:color="auto"/>
                                                      </w:divBdr>
                                                      <w:divsChild>
                                                        <w:div w:id="1360930988">
                                                          <w:marLeft w:val="0"/>
                                                          <w:marRight w:val="0"/>
                                                          <w:marTop w:val="0"/>
                                                          <w:marBottom w:val="0"/>
                                                          <w:divBdr>
                                                            <w:top w:val="none" w:sz="0" w:space="0" w:color="auto"/>
                                                            <w:left w:val="none" w:sz="0" w:space="0" w:color="auto"/>
                                                            <w:bottom w:val="none" w:sz="0" w:space="0" w:color="auto"/>
                                                            <w:right w:val="none" w:sz="0" w:space="0" w:color="auto"/>
                                                          </w:divBdr>
                                                        </w:div>
                                                        <w:div w:id="15933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7960361">
      <w:bodyDiv w:val="1"/>
      <w:marLeft w:val="0"/>
      <w:marRight w:val="0"/>
      <w:marTop w:val="0"/>
      <w:marBottom w:val="0"/>
      <w:divBdr>
        <w:top w:val="none" w:sz="0" w:space="0" w:color="auto"/>
        <w:left w:val="none" w:sz="0" w:space="0" w:color="auto"/>
        <w:bottom w:val="none" w:sz="0" w:space="0" w:color="auto"/>
        <w:right w:val="none" w:sz="0" w:space="0" w:color="auto"/>
      </w:divBdr>
      <w:divsChild>
        <w:div w:id="2107114922">
          <w:marLeft w:val="0"/>
          <w:marRight w:val="0"/>
          <w:marTop w:val="0"/>
          <w:marBottom w:val="0"/>
          <w:divBdr>
            <w:top w:val="none" w:sz="0" w:space="0" w:color="auto"/>
            <w:left w:val="none" w:sz="0" w:space="0" w:color="auto"/>
            <w:bottom w:val="none" w:sz="0" w:space="0" w:color="auto"/>
            <w:right w:val="none" w:sz="0" w:space="0" w:color="auto"/>
          </w:divBdr>
        </w:div>
        <w:div w:id="1558083157">
          <w:marLeft w:val="0"/>
          <w:marRight w:val="0"/>
          <w:marTop w:val="0"/>
          <w:marBottom w:val="0"/>
          <w:divBdr>
            <w:top w:val="none" w:sz="0" w:space="0" w:color="auto"/>
            <w:left w:val="none" w:sz="0" w:space="0" w:color="auto"/>
            <w:bottom w:val="none" w:sz="0" w:space="0" w:color="auto"/>
            <w:right w:val="none" w:sz="0" w:space="0" w:color="auto"/>
          </w:divBdr>
        </w:div>
        <w:div w:id="90349321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glesias@up.edu.ph" TargetMode="External"/><Relationship Id="rId13" Type="http://schemas.openxmlformats.org/officeDocument/2006/relationships/hyperlink" Target="mailto:inaya.r@ui.ac.id"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epurdey@hotmail.com" TargetMode="External"/><Relationship Id="rId12" Type="http://schemas.openxmlformats.org/officeDocument/2006/relationships/hyperlink" Target="mailto:kishotsuchiya@cseas.kyoto-u.ac.jp"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ntje.missbach@uni-bielefeld.de" TargetMode="External"/><Relationship Id="rId11" Type="http://schemas.openxmlformats.org/officeDocument/2006/relationships/hyperlink" Target="mailto:rosa.castillo@fu-berlin.de" TargetMode="External"/><Relationship Id="rId5" Type="http://schemas.openxmlformats.org/officeDocument/2006/relationships/endnotes" Target="endnotes.xml"/><Relationship Id="rId15" Type="http://schemas.openxmlformats.org/officeDocument/2006/relationships/hyperlink" Target="mailto:whew@ed.ac.uk" TargetMode="External"/><Relationship Id="rId10" Type="http://schemas.openxmlformats.org/officeDocument/2006/relationships/hyperlink" Target="mailto:sriglesias@up.edu.p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epurdey@hotmail.com" TargetMode="External"/><Relationship Id="rId14" Type="http://schemas.openxmlformats.org/officeDocument/2006/relationships/hyperlink" Target="mailto:annisa.beta@unimelb.edu.a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Universitaet Bielefeld</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Missbach, Antje</dc:creator>
  <cp:keywords/>
  <dc:description/>
  <cp:lastModifiedBy>Siegers, S.R. (Yayah)</cp:lastModifiedBy>
  <cp:revision>2</cp:revision>
  <dcterms:created xsi:type="dcterms:W3CDTF">2025-12-02T02:51:00Z</dcterms:created>
  <dcterms:modified xsi:type="dcterms:W3CDTF">2025-12-02T02:51:00Z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ef6036c,377fc7ec,674011c8</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