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6B49E2" w14:textId="28601C3B" w:rsidR="00540C81" w:rsidRPr="00234C35" w:rsidRDefault="00540C81">
      <w:pPr>
        <w:rPr>
          <w:rFonts w:ascii="Times New Roman" w:hAnsi="Times New Roman" w:cs="Times New Roman"/>
          <w:b/>
          <w:bCs/>
          <w:sz w:val="24"/>
          <w:szCs w:val="24"/>
          <w:lang w:val="en-US"/>
        </w:rPr>
      </w:pPr>
      <w:r w:rsidRPr="00234C35">
        <w:rPr>
          <w:rFonts w:ascii="Times New Roman" w:hAnsi="Times New Roman" w:cs="Times New Roman"/>
          <w:b/>
          <w:bCs/>
          <w:sz w:val="24"/>
          <w:szCs w:val="24"/>
          <w:lang w:val="en-US"/>
        </w:rPr>
        <w:t xml:space="preserve">Euroseas 2026 </w:t>
      </w:r>
      <w:r w:rsidR="00D224D2">
        <w:rPr>
          <w:rFonts w:ascii="Times New Roman" w:hAnsi="Times New Roman" w:cs="Times New Roman"/>
          <w:b/>
          <w:bCs/>
          <w:sz w:val="24"/>
          <w:szCs w:val="24"/>
          <w:lang w:val="en-US"/>
        </w:rPr>
        <w:t xml:space="preserve">(Madrid) </w:t>
      </w:r>
      <w:r w:rsidR="002D0B66">
        <w:rPr>
          <w:rFonts w:ascii="Times New Roman" w:hAnsi="Times New Roman" w:cs="Times New Roman"/>
          <w:b/>
          <w:bCs/>
          <w:sz w:val="24"/>
          <w:szCs w:val="24"/>
          <w:lang w:val="en-US"/>
        </w:rPr>
        <w:t>Double-</w:t>
      </w:r>
      <w:r w:rsidR="009175E4">
        <w:rPr>
          <w:rFonts w:ascii="Times New Roman" w:hAnsi="Times New Roman" w:cs="Times New Roman"/>
          <w:b/>
          <w:bCs/>
          <w:sz w:val="24"/>
          <w:szCs w:val="24"/>
          <w:lang w:val="en-US"/>
        </w:rPr>
        <w:t xml:space="preserve">session </w:t>
      </w:r>
      <w:r w:rsidRPr="00234C35">
        <w:rPr>
          <w:rFonts w:ascii="Times New Roman" w:hAnsi="Times New Roman" w:cs="Times New Roman"/>
          <w:b/>
          <w:bCs/>
          <w:sz w:val="24"/>
          <w:szCs w:val="24"/>
          <w:lang w:val="en-US"/>
        </w:rPr>
        <w:t xml:space="preserve">Panel Proposal </w:t>
      </w:r>
    </w:p>
    <w:p w14:paraId="55901B7C" w14:textId="23726584" w:rsidR="00234C35" w:rsidRDefault="00234C35">
      <w:pPr>
        <w:rPr>
          <w:rFonts w:ascii="Times New Roman" w:hAnsi="Times New Roman" w:cs="Times New Roman"/>
          <w:b/>
          <w:bCs/>
          <w:sz w:val="24"/>
          <w:szCs w:val="24"/>
          <w:lang w:val="en-US"/>
        </w:rPr>
      </w:pPr>
      <w:r>
        <w:rPr>
          <w:rFonts w:ascii="Times New Roman" w:hAnsi="Times New Roman" w:cs="Times New Roman"/>
          <w:b/>
          <w:bCs/>
          <w:sz w:val="24"/>
          <w:szCs w:val="24"/>
          <w:lang w:val="en-US"/>
        </w:rPr>
        <w:t>Convener</w:t>
      </w:r>
      <w:r w:rsidR="002D0B66">
        <w:rPr>
          <w:rFonts w:ascii="Times New Roman" w:hAnsi="Times New Roman" w:cs="Times New Roman"/>
          <w:b/>
          <w:bCs/>
          <w:sz w:val="24"/>
          <w:szCs w:val="24"/>
          <w:lang w:val="en-US"/>
        </w:rPr>
        <w:t>s</w:t>
      </w:r>
      <w:r>
        <w:rPr>
          <w:rFonts w:ascii="Times New Roman" w:hAnsi="Times New Roman" w:cs="Times New Roman"/>
          <w:b/>
          <w:bCs/>
          <w:sz w:val="24"/>
          <w:szCs w:val="24"/>
          <w:lang w:val="en-US"/>
        </w:rPr>
        <w:t>: Alicia Izharuddin</w:t>
      </w:r>
      <w:r w:rsidR="002D0B66">
        <w:rPr>
          <w:rFonts w:ascii="Times New Roman" w:hAnsi="Times New Roman" w:cs="Times New Roman"/>
          <w:b/>
          <w:bCs/>
          <w:sz w:val="24"/>
          <w:szCs w:val="24"/>
          <w:lang w:val="en-US"/>
        </w:rPr>
        <w:t xml:space="preserve">, Thomas Bruce, Timo </w:t>
      </w:r>
      <w:proofErr w:type="spellStart"/>
      <w:r w:rsidR="002D0B66">
        <w:rPr>
          <w:rFonts w:ascii="Times New Roman" w:hAnsi="Times New Roman" w:cs="Times New Roman"/>
          <w:b/>
          <w:bCs/>
          <w:sz w:val="24"/>
          <w:szCs w:val="24"/>
          <w:lang w:val="en-US"/>
        </w:rPr>
        <w:t>Duile</w:t>
      </w:r>
      <w:proofErr w:type="spellEnd"/>
      <w:r w:rsidR="002D0B66">
        <w:rPr>
          <w:rFonts w:ascii="Times New Roman" w:hAnsi="Times New Roman" w:cs="Times New Roman"/>
          <w:b/>
          <w:bCs/>
          <w:sz w:val="24"/>
          <w:szCs w:val="24"/>
          <w:lang w:val="en-US"/>
        </w:rPr>
        <w:t>, and Abbie Yunita</w:t>
      </w:r>
    </w:p>
    <w:p w14:paraId="5EDD301A" w14:textId="22D16B55" w:rsidR="00234C35" w:rsidRDefault="00234C35">
      <w:pPr>
        <w:rPr>
          <w:rFonts w:ascii="Times New Roman" w:hAnsi="Times New Roman" w:cs="Times New Roman"/>
          <w:b/>
          <w:bCs/>
          <w:sz w:val="24"/>
          <w:szCs w:val="24"/>
          <w:lang w:val="en-US"/>
        </w:rPr>
      </w:pPr>
      <w:r>
        <w:rPr>
          <w:rFonts w:ascii="Times New Roman" w:hAnsi="Times New Roman" w:cs="Times New Roman"/>
          <w:b/>
          <w:bCs/>
          <w:sz w:val="24"/>
          <w:szCs w:val="24"/>
          <w:lang w:val="en-US"/>
        </w:rPr>
        <w:t>Email address</w:t>
      </w:r>
      <w:r w:rsidR="003E70EE">
        <w:rPr>
          <w:rFonts w:ascii="Times New Roman" w:hAnsi="Times New Roman" w:cs="Times New Roman"/>
          <w:b/>
          <w:bCs/>
          <w:sz w:val="24"/>
          <w:szCs w:val="24"/>
          <w:lang w:val="en-US"/>
        </w:rPr>
        <w:t xml:space="preserve"> of contact person</w:t>
      </w:r>
      <w:r>
        <w:rPr>
          <w:rFonts w:ascii="Times New Roman" w:hAnsi="Times New Roman" w:cs="Times New Roman"/>
          <w:b/>
          <w:bCs/>
          <w:sz w:val="24"/>
          <w:szCs w:val="24"/>
          <w:lang w:val="en-US"/>
        </w:rPr>
        <w:t xml:space="preserve">: </w:t>
      </w:r>
      <w:hyperlink r:id="rId5" w:history="1">
        <w:r w:rsidRPr="002D7C57">
          <w:rPr>
            <w:rStyle w:val="Hyperlink"/>
            <w:rFonts w:ascii="Times New Roman" w:hAnsi="Times New Roman" w:cs="Times New Roman"/>
            <w:b/>
            <w:bCs/>
            <w:sz w:val="24"/>
            <w:szCs w:val="24"/>
            <w:lang w:val="en-US"/>
          </w:rPr>
          <w:t>alicia.izharuddin@gmail.com</w:t>
        </w:r>
      </w:hyperlink>
      <w:r>
        <w:rPr>
          <w:rFonts w:ascii="Times New Roman" w:hAnsi="Times New Roman" w:cs="Times New Roman"/>
          <w:b/>
          <w:bCs/>
          <w:sz w:val="24"/>
          <w:szCs w:val="24"/>
          <w:lang w:val="en-US"/>
        </w:rPr>
        <w:t xml:space="preserve"> </w:t>
      </w:r>
    </w:p>
    <w:p w14:paraId="33B8AB8A" w14:textId="77777777" w:rsidR="00CE763D" w:rsidRDefault="00CE763D">
      <w:pPr>
        <w:rPr>
          <w:rFonts w:ascii="Times New Roman" w:hAnsi="Times New Roman" w:cs="Times New Roman"/>
          <w:b/>
          <w:bCs/>
          <w:sz w:val="24"/>
          <w:szCs w:val="24"/>
          <w:lang w:val="en-US"/>
        </w:rPr>
      </w:pPr>
    </w:p>
    <w:p w14:paraId="4EEF99A1" w14:textId="736084C0" w:rsidR="001021EA" w:rsidRPr="00685CFF" w:rsidRDefault="001021EA">
      <w:pPr>
        <w:rPr>
          <w:rFonts w:ascii="Times New Roman" w:hAnsi="Times New Roman" w:cs="Times New Roman"/>
          <w:b/>
          <w:bCs/>
          <w:sz w:val="24"/>
          <w:szCs w:val="24"/>
          <w:lang w:val="en-US"/>
        </w:rPr>
      </w:pPr>
      <w:r w:rsidRPr="00685CFF">
        <w:rPr>
          <w:rFonts w:ascii="Times New Roman" w:hAnsi="Times New Roman" w:cs="Times New Roman"/>
          <w:b/>
          <w:bCs/>
          <w:sz w:val="24"/>
          <w:szCs w:val="24"/>
          <w:lang w:val="en-US"/>
        </w:rPr>
        <w:t>Panel format:</w:t>
      </w:r>
    </w:p>
    <w:p w14:paraId="759F2789" w14:textId="0291C211" w:rsidR="00CE763D" w:rsidRDefault="00CE763D">
      <w:pPr>
        <w:rPr>
          <w:rFonts w:ascii="Times New Roman" w:hAnsi="Times New Roman" w:cs="Times New Roman"/>
          <w:sz w:val="24"/>
          <w:szCs w:val="24"/>
          <w:lang w:val="en-US"/>
        </w:rPr>
      </w:pPr>
      <w:r>
        <w:rPr>
          <w:rFonts w:ascii="Times New Roman" w:hAnsi="Times New Roman" w:cs="Times New Roman"/>
          <w:sz w:val="24"/>
          <w:szCs w:val="24"/>
          <w:lang w:val="en-US"/>
        </w:rPr>
        <w:t xml:space="preserve">This is an interdisciplinary </w:t>
      </w:r>
      <w:r w:rsidR="00685CFF">
        <w:rPr>
          <w:rFonts w:ascii="Times New Roman" w:hAnsi="Times New Roman" w:cs="Times New Roman"/>
          <w:sz w:val="24"/>
          <w:szCs w:val="24"/>
          <w:lang w:val="en-US"/>
        </w:rPr>
        <w:t xml:space="preserve">double </w:t>
      </w:r>
      <w:r>
        <w:rPr>
          <w:rFonts w:ascii="Times New Roman" w:hAnsi="Times New Roman" w:cs="Times New Roman"/>
          <w:sz w:val="24"/>
          <w:szCs w:val="24"/>
          <w:lang w:val="en-US"/>
        </w:rPr>
        <w:t xml:space="preserve">panel comprising </w:t>
      </w:r>
      <w:r w:rsidR="0033548B">
        <w:rPr>
          <w:rFonts w:ascii="Times New Roman" w:hAnsi="Times New Roman" w:cs="Times New Roman"/>
          <w:sz w:val="24"/>
          <w:szCs w:val="24"/>
          <w:lang w:val="en-US"/>
        </w:rPr>
        <w:t>nine paper presenters</w:t>
      </w:r>
      <w:r w:rsidR="0040278F">
        <w:rPr>
          <w:rFonts w:ascii="Times New Roman" w:hAnsi="Times New Roman" w:cs="Times New Roman"/>
          <w:sz w:val="24"/>
          <w:szCs w:val="24"/>
          <w:lang w:val="en-US"/>
        </w:rPr>
        <w:t xml:space="preserve"> that encompass </w:t>
      </w:r>
      <w:r w:rsidR="004539D4">
        <w:rPr>
          <w:rFonts w:ascii="Times New Roman" w:hAnsi="Times New Roman" w:cs="Times New Roman"/>
          <w:sz w:val="24"/>
          <w:szCs w:val="24"/>
          <w:lang w:val="en-US"/>
        </w:rPr>
        <w:t>different disciplinary and methodological perspectives</w:t>
      </w:r>
      <w:r>
        <w:rPr>
          <w:rFonts w:ascii="Times New Roman" w:hAnsi="Times New Roman" w:cs="Times New Roman"/>
          <w:sz w:val="24"/>
          <w:szCs w:val="24"/>
          <w:lang w:val="en-US"/>
        </w:rPr>
        <w:t xml:space="preserve"> on the </w:t>
      </w:r>
      <w:r w:rsidR="00404650">
        <w:rPr>
          <w:rFonts w:ascii="Times New Roman" w:hAnsi="Times New Roman" w:cs="Times New Roman"/>
          <w:sz w:val="24"/>
          <w:szCs w:val="24"/>
          <w:lang w:val="en-US"/>
        </w:rPr>
        <w:t xml:space="preserve">role and </w:t>
      </w:r>
      <w:r w:rsidR="00C7339D">
        <w:rPr>
          <w:rFonts w:ascii="Times New Roman" w:hAnsi="Times New Roman" w:cs="Times New Roman"/>
          <w:sz w:val="24"/>
          <w:szCs w:val="24"/>
          <w:lang w:val="en-US"/>
        </w:rPr>
        <w:t>vocabularies</w:t>
      </w:r>
      <w:r>
        <w:rPr>
          <w:rFonts w:ascii="Times New Roman" w:hAnsi="Times New Roman" w:cs="Times New Roman"/>
          <w:sz w:val="24"/>
          <w:szCs w:val="24"/>
          <w:lang w:val="en-US"/>
        </w:rPr>
        <w:t xml:space="preserve"> of</w:t>
      </w:r>
      <w:r w:rsidR="00C7339D">
        <w:rPr>
          <w:rFonts w:ascii="Times New Roman" w:hAnsi="Times New Roman" w:cs="Times New Roman"/>
          <w:sz w:val="24"/>
          <w:szCs w:val="24"/>
          <w:lang w:val="en-US"/>
        </w:rPr>
        <w:t xml:space="preserve"> the supernatural in the structuring of power relations in Southeast Asia. </w:t>
      </w:r>
    </w:p>
    <w:p w14:paraId="69E6DDA5" w14:textId="77777777" w:rsidR="00685CFF" w:rsidRDefault="00685CFF">
      <w:pPr>
        <w:rPr>
          <w:rFonts w:ascii="Times New Roman" w:hAnsi="Times New Roman" w:cs="Times New Roman"/>
          <w:sz w:val="24"/>
          <w:szCs w:val="24"/>
          <w:lang w:val="en-US"/>
        </w:rPr>
      </w:pPr>
    </w:p>
    <w:p w14:paraId="3377FCE7" w14:textId="52B14BAC" w:rsidR="003E70EE" w:rsidRPr="00685CFF" w:rsidRDefault="00685CFF">
      <w:pPr>
        <w:rPr>
          <w:rFonts w:ascii="Times New Roman" w:hAnsi="Times New Roman" w:cs="Times New Roman"/>
          <w:b/>
          <w:bCs/>
          <w:sz w:val="24"/>
          <w:szCs w:val="24"/>
          <w:lang w:val="en-US"/>
        </w:rPr>
      </w:pPr>
      <w:r w:rsidRPr="00685CFF">
        <w:rPr>
          <w:rFonts w:ascii="Times New Roman" w:hAnsi="Times New Roman" w:cs="Times New Roman"/>
          <w:b/>
          <w:bCs/>
          <w:sz w:val="24"/>
          <w:szCs w:val="24"/>
          <w:lang w:val="en-US"/>
        </w:rPr>
        <w:t xml:space="preserve">Description of panel: </w:t>
      </w:r>
    </w:p>
    <w:p w14:paraId="4B05D261" w14:textId="6CBB4AD2" w:rsidR="00685CFF" w:rsidRPr="00685CFF" w:rsidRDefault="00685CFF" w:rsidP="00685CFF">
      <w:pPr>
        <w:rPr>
          <w:rFonts w:ascii="Times New Roman" w:hAnsi="Times New Roman" w:cs="Times New Roman"/>
          <w:b/>
          <w:bCs/>
          <w:sz w:val="24"/>
          <w:szCs w:val="24"/>
          <w:lang w:val="en-US"/>
        </w:rPr>
      </w:pPr>
      <w:r w:rsidRPr="00685CFF">
        <w:rPr>
          <w:rFonts w:ascii="Times New Roman" w:hAnsi="Times New Roman" w:cs="Times New Roman"/>
          <w:b/>
          <w:bCs/>
          <w:sz w:val="24"/>
          <w:szCs w:val="24"/>
          <w:lang w:val="en-US"/>
        </w:rPr>
        <w:t>Spectral Politics and Enchanted Precarity in Southeast Asia: Ghosts, Magic, and More-Than-Human Worlds in Times of Crisis and Transformation</w:t>
      </w:r>
    </w:p>
    <w:p w14:paraId="6889D054" w14:textId="20B8CDC9" w:rsidR="00685CFF" w:rsidRPr="00685CFF" w:rsidRDefault="00685CFF" w:rsidP="00685CFF">
      <w:pPr>
        <w:rPr>
          <w:rFonts w:ascii="Times New Roman" w:hAnsi="Times New Roman" w:cs="Times New Roman"/>
          <w:sz w:val="24"/>
          <w:szCs w:val="24"/>
          <w:lang w:val="en-US"/>
        </w:rPr>
      </w:pPr>
      <w:r w:rsidRPr="00685CFF">
        <w:rPr>
          <w:rFonts w:ascii="Times New Roman" w:hAnsi="Times New Roman" w:cs="Times New Roman"/>
          <w:sz w:val="24"/>
          <w:szCs w:val="24"/>
          <w:lang w:val="en-US"/>
        </w:rPr>
        <w:t>Across Southeast Asia, encounters with ghosts, spirits, and enchanted objects are simultaneously extraordinary and quotidian. These supernatural presences are not merely vestigial beliefs but active forces that mediate contemporary social and political life—particularly for those navigating precarity, marginalization, and structural violence. This double panel examines how engagements with the supernatural operate as sites of meaning-making, critique, and world-building amid crisis, transformation, and uncertainty.</w:t>
      </w:r>
    </w:p>
    <w:p w14:paraId="40DE4524" w14:textId="255A9FFF" w:rsidR="00685CFF" w:rsidRPr="00685CFF" w:rsidRDefault="00685CFF" w:rsidP="00685CFF">
      <w:pPr>
        <w:rPr>
          <w:rFonts w:ascii="Times New Roman" w:hAnsi="Times New Roman" w:cs="Times New Roman"/>
          <w:sz w:val="24"/>
          <w:szCs w:val="24"/>
          <w:lang w:val="en-US"/>
        </w:rPr>
      </w:pPr>
      <w:r w:rsidRPr="00685CFF">
        <w:rPr>
          <w:rFonts w:ascii="Times New Roman" w:hAnsi="Times New Roman" w:cs="Times New Roman"/>
          <w:sz w:val="24"/>
          <w:szCs w:val="24"/>
          <w:lang w:val="en-US"/>
        </w:rPr>
        <w:t xml:space="preserve">We bring together </w:t>
      </w:r>
      <w:proofErr w:type="gramStart"/>
      <w:r w:rsidRPr="00685CFF">
        <w:rPr>
          <w:rFonts w:ascii="Times New Roman" w:hAnsi="Times New Roman" w:cs="Times New Roman"/>
          <w:sz w:val="24"/>
          <w:szCs w:val="24"/>
          <w:lang w:val="en-US"/>
        </w:rPr>
        <w:t>scholarship</w:t>
      </w:r>
      <w:proofErr w:type="gramEnd"/>
      <w:r w:rsidRPr="00685CFF">
        <w:rPr>
          <w:rFonts w:ascii="Times New Roman" w:hAnsi="Times New Roman" w:cs="Times New Roman"/>
          <w:sz w:val="24"/>
          <w:szCs w:val="24"/>
          <w:lang w:val="en-US"/>
        </w:rPr>
        <w:t xml:space="preserve"> exploring the intersections of spiritual ontologies with capitalist modernities, state power, and social marginality. Papers address how appeals to otherworldly capacities — through rituals, objects, myths, and spectral encounters — enable individuals and communities to negotiate precarious life worlds, articulate alternative forms of belonging, and reimagine relations between self, community, and more-than-human worlds. We consider how these practices simultaneously respond to and contest dominant formations of modernity, morality, and progress.</w:t>
      </w:r>
    </w:p>
    <w:p w14:paraId="7CA7AB79" w14:textId="2A0F3B17" w:rsidR="00685CFF" w:rsidRDefault="00685CFF" w:rsidP="00685CFF">
      <w:pPr>
        <w:rPr>
          <w:rFonts w:ascii="Times New Roman" w:hAnsi="Times New Roman" w:cs="Times New Roman"/>
          <w:sz w:val="24"/>
          <w:szCs w:val="24"/>
          <w:lang w:val="en-US"/>
        </w:rPr>
      </w:pPr>
      <w:r w:rsidRPr="00685CFF">
        <w:rPr>
          <w:rFonts w:ascii="Times New Roman" w:hAnsi="Times New Roman" w:cs="Times New Roman"/>
          <w:sz w:val="24"/>
          <w:szCs w:val="24"/>
          <w:lang w:val="en-US"/>
        </w:rPr>
        <w:t>The panel critically engages with both the theoretical vocabularies and power relations that shape how we understand these phenomena. Those who engage with spirits, magic, and enchanted objects are often relegated to social peripheries by dominant frameworks of modernity and progress. Yet these very practices may constitute forms of political agency, social critique, and alternative world-making.</w:t>
      </w:r>
    </w:p>
    <w:p w14:paraId="13D242FA" w14:textId="77777777" w:rsidR="00685CFF" w:rsidRDefault="00685CFF">
      <w:pPr>
        <w:rPr>
          <w:rFonts w:ascii="Times New Roman" w:hAnsi="Times New Roman" w:cs="Times New Roman"/>
          <w:sz w:val="24"/>
          <w:szCs w:val="24"/>
          <w:lang w:val="en-US"/>
        </w:rPr>
      </w:pPr>
    </w:p>
    <w:p w14:paraId="200BC467" w14:textId="57C6DD1C" w:rsidR="00670A46" w:rsidRPr="00685CFF" w:rsidRDefault="00670A46">
      <w:pPr>
        <w:rPr>
          <w:rFonts w:ascii="Times New Roman" w:hAnsi="Times New Roman" w:cs="Times New Roman"/>
          <w:b/>
          <w:bCs/>
          <w:sz w:val="24"/>
          <w:szCs w:val="24"/>
          <w:lang w:val="en-US"/>
        </w:rPr>
      </w:pPr>
      <w:r w:rsidRPr="00685CFF">
        <w:rPr>
          <w:rFonts w:ascii="Times New Roman" w:hAnsi="Times New Roman" w:cs="Times New Roman"/>
          <w:b/>
          <w:bCs/>
          <w:sz w:val="24"/>
          <w:szCs w:val="24"/>
          <w:lang w:val="en-US"/>
        </w:rPr>
        <w:t xml:space="preserve">Presenters: </w:t>
      </w:r>
    </w:p>
    <w:p w14:paraId="37A10228" w14:textId="3CE9B5F5" w:rsidR="00670A46" w:rsidRPr="00670A46" w:rsidRDefault="00670A46" w:rsidP="00670A46">
      <w:pPr>
        <w:pStyle w:val="ListParagraph"/>
        <w:numPr>
          <w:ilvl w:val="0"/>
          <w:numId w:val="1"/>
        </w:numPr>
        <w:rPr>
          <w:rFonts w:ascii="Times New Roman" w:hAnsi="Times New Roman" w:cs="Times New Roman"/>
          <w:sz w:val="24"/>
          <w:szCs w:val="24"/>
          <w:lang w:val="en-US"/>
        </w:rPr>
      </w:pPr>
      <w:r w:rsidRPr="00670A46">
        <w:rPr>
          <w:rFonts w:ascii="Times New Roman" w:hAnsi="Times New Roman" w:cs="Times New Roman"/>
          <w:sz w:val="24"/>
          <w:szCs w:val="24"/>
          <w:lang w:val="en-US"/>
        </w:rPr>
        <w:t xml:space="preserve">Ikhlas Abdul Hadi, </w:t>
      </w:r>
      <w:proofErr w:type="spellStart"/>
      <w:r w:rsidRPr="00670A46">
        <w:rPr>
          <w:rFonts w:ascii="Times New Roman" w:hAnsi="Times New Roman" w:cs="Times New Roman"/>
          <w:sz w:val="24"/>
          <w:szCs w:val="24"/>
          <w:lang w:val="en-US"/>
        </w:rPr>
        <w:t>Globiz</w:t>
      </w:r>
      <w:proofErr w:type="spellEnd"/>
      <w:r w:rsidRPr="00670A46">
        <w:rPr>
          <w:rFonts w:ascii="Times New Roman" w:hAnsi="Times New Roman" w:cs="Times New Roman"/>
          <w:sz w:val="24"/>
          <w:szCs w:val="24"/>
          <w:lang w:val="en-US"/>
        </w:rPr>
        <w:t xml:space="preserve"> Professional University, Tokyo</w:t>
      </w:r>
    </w:p>
    <w:p w14:paraId="3D1C8644" w14:textId="5851CD03" w:rsidR="00670A46" w:rsidRPr="00670A46" w:rsidRDefault="00670A46" w:rsidP="00670A46">
      <w:pPr>
        <w:pStyle w:val="ListParagraph"/>
        <w:numPr>
          <w:ilvl w:val="0"/>
          <w:numId w:val="1"/>
        </w:numPr>
        <w:rPr>
          <w:rFonts w:ascii="Times New Roman" w:hAnsi="Times New Roman" w:cs="Times New Roman"/>
          <w:sz w:val="24"/>
          <w:szCs w:val="24"/>
          <w:lang w:val="en-US"/>
        </w:rPr>
      </w:pPr>
      <w:r w:rsidRPr="00670A46">
        <w:rPr>
          <w:rFonts w:ascii="Times New Roman" w:hAnsi="Times New Roman" w:cs="Times New Roman"/>
          <w:sz w:val="24"/>
          <w:szCs w:val="24"/>
          <w:lang w:val="en-US"/>
        </w:rPr>
        <w:t>Thomas Bruce, Thammasat University</w:t>
      </w:r>
    </w:p>
    <w:p w14:paraId="21957C4A" w14:textId="75CE734A" w:rsidR="00670A46" w:rsidRPr="00670A46" w:rsidRDefault="00670A46" w:rsidP="00670A46">
      <w:pPr>
        <w:pStyle w:val="ListParagraph"/>
        <w:numPr>
          <w:ilvl w:val="0"/>
          <w:numId w:val="1"/>
        </w:numPr>
        <w:rPr>
          <w:rFonts w:ascii="Times New Roman" w:hAnsi="Times New Roman" w:cs="Times New Roman"/>
          <w:sz w:val="24"/>
          <w:szCs w:val="24"/>
          <w:lang w:val="en-US"/>
        </w:rPr>
      </w:pPr>
      <w:proofErr w:type="spellStart"/>
      <w:r w:rsidRPr="00670A46">
        <w:rPr>
          <w:rFonts w:ascii="Times New Roman" w:hAnsi="Times New Roman" w:cs="Times New Roman"/>
          <w:sz w:val="24"/>
          <w:szCs w:val="24"/>
          <w:lang w:val="en-US"/>
        </w:rPr>
        <w:t>Thanyarat</w:t>
      </w:r>
      <w:proofErr w:type="spellEnd"/>
      <w:r w:rsidRPr="00670A46">
        <w:rPr>
          <w:rFonts w:ascii="Times New Roman" w:hAnsi="Times New Roman" w:cs="Times New Roman"/>
          <w:sz w:val="24"/>
          <w:szCs w:val="24"/>
          <w:lang w:val="en-US"/>
        </w:rPr>
        <w:t xml:space="preserve"> </w:t>
      </w:r>
      <w:proofErr w:type="spellStart"/>
      <w:r w:rsidRPr="00670A46">
        <w:rPr>
          <w:rFonts w:ascii="Times New Roman" w:hAnsi="Times New Roman" w:cs="Times New Roman"/>
          <w:sz w:val="24"/>
          <w:szCs w:val="24"/>
          <w:lang w:val="en-US"/>
        </w:rPr>
        <w:t>Aphiwong</w:t>
      </w:r>
      <w:proofErr w:type="spellEnd"/>
      <w:r w:rsidRPr="00670A46">
        <w:rPr>
          <w:rFonts w:ascii="Times New Roman" w:hAnsi="Times New Roman" w:cs="Times New Roman"/>
          <w:sz w:val="24"/>
          <w:szCs w:val="24"/>
          <w:lang w:val="en-US"/>
        </w:rPr>
        <w:t>, Chiang Mai University</w:t>
      </w:r>
    </w:p>
    <w:p w14:paraId="39A7ACDE" w14:textId="2E14A92C" w:rsidR="00670A46" w:rsidRPr="00670A46" w:rsidRDefault="00670A46" w:rsidP="00670A46">
      <w:pPr>
        <w:pStyle w:val="ListParagraph"/>
        <w:numPr>
          <w:ilvl w:val="0"/>
          <w:numId w:val="1"/>
        </w:numPr>
        <w:rPr>
          <w:rFonts w:ascii="Times New Roman" w:hAnsi="Times New Roman" w:cs="Times New Roman"/>
          <w:sz w:val="24"/>
          <w:szCs w:val="24"/>
          <w:lang w:val="en-US"/>
        </w:rPr>
      </w:pPr>
      <w:r w:rsidRPr="00670A46">
        <w:rPr>
          <w:rFonts w:ascii="Times New Roman" w:hAnsi="Times New Roman" w:cs="Times New Roman"/>
          <w:sz w:val="24"/>
          <w:szCs w:val="24"/>
          <w:lang w:val="en-US"/>
        </w:rPr>
        <w:t>Paul McBain, Thammasat University</w:t>
      </w:r>
    </w:p>
    <w:p w14:paraId="6F89F768" w14:textId="23716FFD" w:rsidR="00670A46" w:rsidRPr="00670A46" w:rsidRDefault="00670A46" w:rsidP="00670A46">
      <w:pPr>
        <w:pStyle w:val="ListParagraph"/>
        <w:numPr>
          <w:ilvl w:val="0"/>
          <w:numId w:val="1"/>
        </w:numPr>
        <w:rPr>
          <w:rFonts w:ascii="Times New Roman" w:hAnsi="Times New Roman" w:cs="Times New Roman"/>
          <w:sz w:val="24"/>
          <w:szCs w:val="24"/>
          <w:lang w:val="en-US"/>
        </w:rPr>
      </w:pPr>
      <w:r w:rsidRPr="00670A46">
        <w:rPr>
          <w:rFonts w:ascii="Times New Roman" w:hAnsi="Times New Roman" w:cs="Times New Roman"/>
          <w:sz w:val="24"/>
          <w:szCs w:val="24"/>
          <w:lang w:val="en-US"/>
        </w:rPr>
        <w:t xml:space="preserve">Timo </w:t>
      </w:r>
      <w:proofErr w:type="spellStart"/>
      <w:r w:rsidRPr="00670A46">
        <w:rPr>
          <w:rFonts w:ascii="Times New Roman" w:hAnsi="Times New Roman" w:cs="Times New Roman"/>
          <w:sz w:val="24"/>
          <w:szCs w:val="24"/>
          <w:lang w:val="en-US"/>
        </w:rPr>
        <w:t>Duile</w:t>
      </w:r>
      <w:proofErr w:type="spellEnd"/>
      <w:r w:rsidRPr="00670A46">
        <w:rPr>
          <w:rFonts w:ascii="Times New Roman" w:hAnsi="Times New Roman" w:cs="Times New Roman"/>
          <w:sz w:val="24"/>
          <w:szCs w:val="24"/>
          <w:lang w:val="en-US"/>
        </w:rPr>
        <w:t>, Bonn University</w:t>
      </w:r>
    </w:p>
    <w:p w14:paraId="665F3A26" w14:textId="0CB8F4BC" w:rsidR="00670A46" w:rsidRPr="00670A46" w:rsidRDefault="00670A46" w:rsidP="00670A46">
      <w:pPr>
        <w:pStyle w:val="ListParagraph"/>
        <w:numPr>
          <w:ilvl w:val="0"/>
          <w:numId w:val="1"/>
        </w:numPr>
        <w:rPr>
          <w:rFonts w:ascii="Times New Roman" w:hAnsi="Times New Roman" w:cs="Times New Roman"/>
          <w:sz w:val="24"/>
          <w:szCs w:val="24"/>
          <w:lang w:val="en-US"/>
        </w:rPr>
      </w:pPr>
      <w:r w:rsidRPr="00670A46">
        <w:rPr>
          <w:rFonts w:ascii="Times New Roman" w:hAnsi="Times New Roman" w:cs="Times New Roman"/>
          <w:sz w:val="24"/>
          <w:szCs w:val="24"/>
          <w:lang w:val="en-US"/>
        </w:rPr>
        <w:t xml:space="preserve">Tito Ambyo, RMIT, Melbourne </w:t>
      </w:r>
    </w:p>
    <w:p w14:paraId="3C6CA69F" w14:textId="23CCD169" w:rsidR="00670A46" w:rsidRDefault="00670A46" w:rsidP="00670A46">
      <w:pPr>
        <w:pStyle w:val="ListParagraph"/>
        <w:numPr>
          <w:ilvl w:val="0"/>
          <w:numId w:val="1"/>
        </w:numPr>
        <w:rPr>
          <w:rFonts w:ascii="Times New Roman" w:hAnsi="Times New Roman" w:cs="Times New Roman"/>
          <w:sz w:val="24"/>
          <w:szCs w:val="24"/>
          <w:lang w:val="en-US"/>
        </w:rPr>
      </w:pPr>
      <w:proofErr w:type="spellStart"/>
      <w:r w:rsidRPr="00670A46">
        <w:rPr>
          <w:rFonts w:ascii="Times New Roman" w:hAnsi="Times New Roman" w:cs="Times New Roman"/>
          <w:sz w:val="24"/>
          <w:szCs w:val="24"/>
          <w:lang w:val="en-US"/>
        </w:rPr>
        <w:t>Panggah</w:t>
      </w:r>
      <w:proofErr w:type="spellEnd"/>
      <w:r w:rsidRPr="00670A46">
        <w:rPr>
          <w:rFonts w:ascii="Times New Roman" w:hAnsi="Times New Roman" w:cs="Times New Roman"/>
          <w:sz w:val="24"/>
          <w:szCs w:val="24"/>
          <w:lang w:val="en-US"/>
        </w:rPr>
        <w:t xml:space="preserve"> </w:t>
      </w:r>
      <w:proofErr w:type="spellStart"/>
      <w:r w:rsidRPr="00670A46">
        <w:rPr>
          <w:rFonts w:ascii="Times New Roman" w:hAnsi="Times New Roman" w:cs="Times New Roman"/>
          <w:sz w:val="24"/>
          <w:szCs w:val="24"/>
          <w:lang w:val="en-US"/>
        </w:rPr>
        <w:t>Ardiyansyah</w:t>
      </w:r>
      <w:proofErr w:type="spellEnd"/>
      <w:r w:rsidRPr="00670A46">
        <w:rPr>
          <w:rFonts w:ascii="Times New Roman" w:hAnsi="Times New Roman" w:cs="Times New Roman"/>
          <w:sz w:val="24"/>
          <w:szCs w:val="24"/>
          <w:lang w:val="en-US"/>
        </w:rPr>
        <w:t xml:space="preserve">, University of Sheffield </w:t>
      </w:r>
    </w:p>
    <w:p w14:paraId="501BE27A" w14:textId="08CB2B9F" w:rsidR="00B450B2" w:rsidRDefault="003E5A34" w:rsidP="00670A46">
      <w:pPr>
        <w:pStyle w:val="ListParagraph"/>
        <w:numPr>
          <w:ilvl w:val="0"/>
          <w:numId w:val="1"/>
        </w:numPr>
        <w:rPr>
          <w:rFonts w:ascii="Times New Roman" w:hAnsi="Times New Roman" w:cs="Times New Roman"/>
          <w:sz w:val="24"/>
          <w:szCs w:val="24"/>
          <w:lang w:val="en-US"/>
        </w:rPr>
      </w:pPr>
      <w:r w:rsidRPr="003E5A34">
        <w:rPr>
          <w:rFonts w:ascii="Times New Roman" w:hAnsi="Times New Roman" w:cs="Times New Roman"/>
          <w:sz w:val="24"/>
          <w:szCs w:val="24"/>
          <w:lang w:val="en-US"/>
        </w:rPr>
        <w:lastRenderedPageBreak/>
        <w:t>Atina Rosydiana</w:t>
      </w:r>
      <w:r w:rsidR="00B450B2">
        <w:rPr>
          <w:rFonts w:ascii="Times New Roman" w:hAnsi="Times New Roman" w:cs="Times New Roman"/>
          <w:sz w:val="24"/>
          <w:szCs w:val="24"/>
          <w:lang w:val="en-US"/>
        </w:rPr>
        <w:t>, University of Utrecht</w:t>
      </w:r>
    </w:p>
    <w:p w14:paraId="77F7A3AF" w14:textId="54F161D0" w:rsidR="003E5A34" w:rsidRDefault="003E5A34" w:rsidP="00670A46">
      <w:pPr>
        <w:pStyle w:val="ListParagraph"/>
        <w:numPr>
          <w:ilvl w:val="0"/>
          <w:numId w:val="1"/>
        </w:numPr>
        <w:rPr>
          <w:rFonts w:ascii="Times New Roman" w:hAnsi="Times New Roman" w:cs="Times New Roman"/>
          <w:sz w:val="24"/>
          <w:szCs w:val="24"/>
          <w:lang w:val="en-US"/>
        </w:rPr>
      </w:pPr>
      <w:r w:rsidRPr="003E5A34">
        <w:rPr>
          <w:rFonts w:ascii="Times New Roman" w:hAnsi="Times New Roman" w:cs="Times New Roman"/>
          <w:sz w:val="24"/>
          <w:szCs w:val="24"/>
          <w:lang w:val="en-US"/>
        </w:rPr>
        <w:t>Tatiana Acevedo-Guererro</w:t>
      </w:r>
      <w:r w:rsidR="00F90C76">
        <w:rPr>
          <w:rFonts w:ascii="Times New Roman" w:hAnsi="Times New Roman" w:cs="Times New Roman"/>
          <w:sz w:val="24"/>
          <w:szCs w:val="24"/>
          <w:lang w:val="en-US"/>
        </w:rPr>
        <w:t>, University of Utrecht</w:t>
      </w:r>
    </w:p>
    <w:p w14:paraId="615BC942" w14:textId="77777777" w:rsidR="00024EBF" w:rsidRDefault="00024EBF" w:rsidP="00024EBF">
      <w:pPr>
        <w:rPr>
          <w:rFonts w:ascii="Times New Roman" w:hAnsi="Times New Roman" w:cs="Times New Roman"/>
          <w:sz w:val="24"/>
          <w:szCs w:val="24"/>
          <w:lang w:val="en-US"/>
        </w:rPr>
      </w:pPr>
    </w:p>
    <w:p w14:paraId="0198D392" w14:textId="34F8F8CC" w:rsidR="00024EBF" w:rsidRPr="00024EBF" w:rsidRDefault="00024EBF" w:rsidP="00024EBF">
      <w:pPr>
        <w:rPr>
          <w:rFonts w:ascii="Times New Roman" w:hAnsi="Times New Roman" w:cs="Times New Roman"/>
          <w:b/>
          <w:bCs/>
          <w:sz w:val="24"/>
          <w:szCs w:val="24"/>
          <w:lang w:val="en-US"/>
        </w:rPr>
      </w:pPr>
      <w:r w:rsidRPr="00024EBF">
        <w:rPr>
          <w:rFonts w:ascii="Times New Roman" w:hAnsi="Times New Roman" w:cs="Times New Roman"/>
          <w:b/>
          <w:bCs/>
          <w:sz w:val="24"/>
          <w:szCs w:val="24"/>
          <w:lang w:val="en-US"/>
        </w:rPr>
        <w:t xml:space="preserve">Discussant: </w:t>
      </w:r>
    </w:p>
    <w:p w14:paraId="573E578C" w14:textId="5B166D08" w:rsidR="00024EBF" w:rsidRPr="00024EBF" w:rsidRDefault="00024EBF" w:rsidP="00024EBF">
      <w:pPr>
        <w:pStyle w:val="ListParagraph"/>
        <w:numPr>
          <w:ilvl w:val="0"/>
          <w:numId w:val="2"/>
        </w:numPr>
        <w:rPr>
          <w:rFonts w:ascii="Times New Roman" w:hAnsi="Times New Roman" w:cs="Times New Roman"/>
          <w:sz w:val="24"/>
          <w:szCs w:val="24"/>
          <w:lang w:val="en-US"/>
        </w:rPr>
      </w:pPr>
      <w:r w:rsidRPr="00024EBF">
        <w:rPr>
          <w:rFonts w:ascii="Times New Roman" w:hAnsi="Times New Roman" w:cs="Times New Roman"/>
          <w:sz w:val="24"/>
          <w:szCs w:val="24"/>
          <w:lang w:val="en-US"/>
        </w:rPr>
        <w:t xml:space="preserve">Alicia Izharuddin, National University of Singapore </w:t>
      </w:r>
    </w:p>
    <w:p w14:paraId="2F60DE66" w14:textId="73A315EE" w:rsidR="00540C81" w:rsidRPr="00234C35" w:rsidRDefault="00F6780E" w:rsidP="003D53A3">
      <w:pPr>
        <w:pStyle w:val="ListParagraph"/>
        <w:rPr>
          <w:rFonts w:ascii="Times New Roman" w:hAnsi="Times New Roman" w:cs="Times New Roman"/>
          <w:sz w:val="24"/>
          <w:szCs w:val="24"/>
          <w:lang w:val="en-US"/>
        </w:rPr>
      </w:pPr>
      <w:r>
        <w:rPr>
          <w:rFonts w:ascii="Times New Roman" w:hAnsi="Times New Roman" w:cs="Times New Roman"/>
          <w:sz w:val="24"/>
          <w:szCs w:val="24"/>
          <w:lang w:val="en-US"/>
        </w:rPr>
        <w:t xml:space="preserve"> </w:t>
      </w:r>
    </w:p>
    <w:sectPr w:rsidR="00540C81" w:rsidRPr="00234C3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051156"/>
    <w:multiLevelType w:val="hybridMultilevel"/>
    <w:tmpl w:val="AC942436"/>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5F59326E"/>
    <w:multiLevelType w:val="hybridMultilevel"/>
    <w:tmpl w:val="D4660D40"/>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16cid:durableId="844712698">
    <w:abstractNumId w:val="0"/>
  </w:num>
  <w:num w:numId="2" w16cid:durableId="13815110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C81"/>
    <w:rsid w:val="00024EBF"/>
    <w:rsid w:val="000444BE"/>
    <w:rsid w:val="0008154C"/>
    <w:rsid w:val="001021EA"/>
    <w:rsid w:val="00107CFE"/>
    <w:rsid w:val="0016229B"/>
    <w:rsid w:val="00165DE9"/>
    <w:rsid w:val="001F7291"/>
    <w:rsid w:val="00225B6F"/>
    <w:rsid w:val="00227D5E"/>
    <w:rsid w:val="00234C35"/>
    <w:rsid w:val="00260060"/>
    <w:rsid w:val="002D0B66"/>
    <w:rsid w:val="00331329"/>
    <w:rsid w:val="0033548B"/>
    <w:rsid w:val="0035241F"/>
    <w:rsid w:val="0035533A"/>
    <w:rsid w:val="00372C87"/>
    <w:rsid w:val="003A28D5"/>
    <w:rsid w:val="003D0BE3"/>
    <w:rsid w:val="003D53A3"/>
    <w:rsid w:val="003E5A34"/>
    <w:rsid w:val="003E70EE"/>
    <w:rsid w:val="0040278F"/>
    <w:rsid w:val="00404650"/>
    <w:rsid w:val="004539D4"/>
    <w:rsid w:val="004E1465"/>
    <w:rsid w:val="0053727C"/>
    <w:rsid w:val="00540C81"/>
    <w:rsid w:val="005640D7"/>
    <w:rsid w:val="00605FE1"/>
    <w:rsid w:val="00617EB6"/>
    <w:rsid w:val="00670A46"/>
    <w:rsid w:val="00685CFF"/>
    <w:rsid w:val="007C02F5"/>
    <w:rsid w:val="007C64A4"/>
    <w:rsid w:val="007E690C"/>
    <w:rsid w:val="008210B1"/>
    <w:rsid w:val="009175E4"/>
    <w:rsid w:val="009973D8"/>
    <w:rsid w:val="009D6DBB"/>
    <w:rsid w:val="00A365EE"/>
    <w:rsid w:val="00A72100"/>
    <w:rsid w:val="00A80FC7"/>
    <w:rsid w:val="00AB04B2"/>
    <w:rsid w:val="00AC4403"/>
    <w:rsid w:val="00AD5E2D"/>
    <w:rsid w:val="00B450B2"/>
    <w:rsid w:val="00B54FAF"/>
    <w:rsid w:val="00BF3252"/>
    <w:rsid w:val="00C506D3"/>
    <w:rsid w:val="00C517BF"/>
    <w:rsid w:val="00C55D2D"/>
    <w:rsid w:val="00C7339D"/>
    <w:rsid w:val="00CE763D"/>
    <w:rsid w:val="00D027CB"/>
    <w:rsid w:val="00D224D2"/>
    <w:rsid w:val="00D2660F"/>
    <w:rsid w:val="00D5383E"/>
    <w:rsid w:val="00D57E2A"/>
    <w:rsid w:val="00DB5D50"/>
    <w:rsid w:val="00E52B1C"/>
    <w:rsid w:val="00E65004"/>
    <w:rsid w:val="00F6780E"/>
    <w:rsid w:val="00F90C76"/>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45326"/>
  <w15:chartTrackingRefBased/>
  <w15:docId w15:val="{386EE236-0383-4B8F-BC51-1D1648455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M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40C8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40C8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40C8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40C8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40C8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40C8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40C8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40C8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40C8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0C8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40C8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40C8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40C8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40C8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40C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40C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40C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40C81"/>
    <w:rPr>
      <w:rFonts w:eastAsiaTheme="majorEastAsia" w:cstheme="majorBidi"/>
      <w:color w:val="272727" w:themeColor="text1" w:themeTint="D8"/>
    </w:rPr>
  </w:style>
  <w:style w:type="paragraph" w:styleId="Title">
    <w:name w:val="Title"/>
    <w:basedOn w:val="Normal"/>
    <w:next w:val="Normal"/>
    <w:link w:val="TitleChar"/>
    <w:uiPriority w:val="10"/>
    <w:qFormat/>
    <w:rsid w:val="00540C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0C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0C8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0C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40C81"/>
    <w:pPr>
      <w:spacing w:before="160"/>
      <w:jc w:val="center"/>
    </w:pPr>
    <w:rPr>
      <w:i/>
      <w:iCs/>
      <w:color w:val="404040" w:themeColor="text1" w:themeTint="BF"/>
    </w:rPr>
  </w:style>
  <w:style w:type="character" w:customStyle="1" w:styleId="QuoteChar">
    <w:name w:val="Quote Char"/>
    <w:basedOn w:val="DefaultParagraphFont"/>
    <w:link w:val="Quote"/>
    <w:uiPriority w:val="29"/>
    <w:rsid w:val="00540C81"/>
    <w:rPr>
      <w:i/>
      <w:iCs/>
      <w:color w:val="404040" w:themeColor="text1" w:themeTint="BF"/>
    </w:rPr>
  </w:style>
  <w:style w:type="paragraph" w:styleId="ListParagraph">
    <w:name w:val="List Paragraph"/>
    <w:basedOn w:val="Normal"/>
    <w:uiPriority w:val="34"/>
    <w:qFormat/>
    <w:rsid w:val="00540C81"/>
    <w:pPr>
      <w:ind w:left="720"/>
      <w:contextualSpacing/>
    </w:pPr>
  </w:style>
  <w:style w:type="character" w:styleId="IntenseEmphasis">
    <w:name w:val="Intense Emphasis"/>
    <w:basedOn w:val="DefaultParagraphFont"/>
    <w:uiPriority w:val="21"/>
    <w:qFormat/>
    <w:rsid w:val="00540C81"/>
    <w:rPr>
      <w:i/>
      <w:iCs/>
      <w:color w:val="2F5496" w:themeColor="accent1" w:themeShade="BF"/>
    </w:rPr>
  </w:style>
  <w:style w:type="paragraph" w:styleId="IntenseQuote">
    <w:name w:val="Intense Quote"/>
    <w:basedOn w:val="Normal"/>
    <w:next w:val="Normal"/>
    <w:link w:val="IntenseQuoteChar"/>
    <w:uiPriority w:val="30"/>
    <w:qFormat/>
    <w:rsid w:val="00540C8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40C81"/>
    <w:rPr>
      <w:i/>
      <w:iCs/>
      <w:color w:val="2F5496" w:themeColor="accent1" w:themeShade="BF"/>
    </w:rPr>
  </w:style>
  <w:style w:type="character" w:styleId="IntenseReference">
    <w:name w:val="Intense Reference"/>
    <w:basedOn w:val="DefaultParagraphFont"/>
    <w:uiPriority w:val="32"/>
    <w:qFormat/>
    <w:rsid w:val="00540C81"/>
    <w:rPr>
      <w:b/>
      <w:bCs/>
      <w:smallCaps/>
      <w:color w:val="2F5496" w:themeColor="accent1" w:themeShade="BF"/>
      <w:spacing w:val="5"/>
    </w:rPr>
  </w:style>
  <w:style w:type="character" w:styleId="Hyperlink">
    <w:name w:val="Hyperlink"/>
    <w:basedOn w:val="DefaultParagraphFont"/>
    <w:uiPriority w:val="99"/>
    <w:unhideWhenUsed/>
    <w:rsid w:val="00234C35"/>
    <w:rPr>
      <w:color w:val="0563C1" w:themeColor="hyperlink"/>
      <w:u w:val="single"/>
    </w:rPr>
  </w:style>
  <w:style w:type="character" w:styleId="UnresolvedMention">
    <w:name w:val="Unresolved Mention"/>
    <w:basedOn w:val="DefaultParagraphFont"/>
    <w:uiPriority w:val="99"/>
    <w:semiHidden/>
    <w:unhideWhenUsed/>
    <w:rsid w:val="00234C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licia.izharuddin@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402</Words>
  <Characters>2214</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Izharuddin, Alicia</dc:creator>
  <cp:keywords/>
  <dc:description/>
  <cp:lastModifiedBy>Sikko Visscher</cp:lastModifiedBy>
  <cp:revision>2</cp:revision>
  <dcterms:created xsi:type="dcterms:W3CDTF">2026-01-23T12:59:00Z</dcterms:created>
  <dcterms:modified xsi:type="dcterms:W3CDTF">2026-01-23T12:59:00Z</dcterms:modified>
</cp:coreProperties>
</file>