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B10C7" w14:textId="15CFA6B2" w:rsidR="00C921CB" w:rsidRPr="00DC0C11" w:rsidRDefault="00370E4F" w:rsidP="00DC0C11">
      <w:pPr>
        <w:spacing w:line="360" w:lineRule="auto"/>
        <w:jc w:val="center"/>
        <w:rPr>
          <w:rFonts w:ascii="Times New Roman" w:hAnsi="Times New Roman" w:cs="Times New Roman"/>
          <w:b/>
          <w:bCs/>
          <w:color w:val="000000"/>
          <w:sz w:val="28"/>
          <w:szCs w:val="28"/>
          <w:lang w:val="en-GB"/>
        </w:rPr>
      </w:pPr>
      <w:r w:rsidRPr="00DC0C11">
        <w:rPr>
          <w:rFonts w:ascii="Times New Roman" w:hAnsi="Times New Roman" w:cs="Times New Roman"/>
          <w:b/>
          <w:bCs/>
          <w:color w:val="000000"/>
          <w:sz w:val="28"/>
          <w:szCs w:val="28"/>
          <w:lang w:val="en-GB"/>
        </w:rPr>
        <w:t xml:space="preserve">Beyond </w:t>
      </w:r>
      <w:r w:rsidR="00C921CB" w:rsidRPr="00DC0C11">
        <w:rPr>
          <w:rFonts w:ascii="Times New Roman" w:hAnsi="Times New Roman" w:cs="Times New Roman"/>
          <w:b/>
          <w:bCs/>
          <w:color w:val="000000"/>
          <w:sz w:val="28"/>
          <w:szCs w:val="28"/>
          <w:lang w:val="en-GB"/>
        </w:rPr>
        <w:t>M</w:t>
      </w:r>
      <w:r w:rsidRPr="00DC0C11">
        <w:rPr>
          <w:rFonts w:ascii="Times New Roman" w:hAnsi="Times New Roman" w:cs="Times New Roman"/>
          <w:b/>
          <w:bCs/>
          <w:color w:val="000000"/>
          <w:sz w:val="28"/>
          <w:szCs w:val="28"/>
          <w:lang w:val="en-GB"/>
        </w:rPr>
        <w:t>emory</w:t>
      </w:r>
      <w:r w:rsidR="00C921CB" w:rsidRPr="00DC0C11">
        <w:rPr>
          <w:rFonts w:ascii="Times New Roman" w:hAnsi="Times New Roman" w:cs="Times New Roman"/>
          <w:b/>
          <w:bCs/>
          <w:color w:val="000000"/>
          <w:sz w:val="28"/>
          <w:szCs w:val="28"/>
          <w:lang w:val="en-GB"/>
        </w:rPr>
        <w:t>:</w:t>
      </w:r>
    </w:p>
    <w:p w14:paraId="17FDEF57" w14:textId="0145FCAE" w:rsidR="00C921CB" w:rsidRPr="00DC0C11" w:rsidRDefault="00C921CB" w:rsidP="00DC0C11">
      <w:pPr>
        <w:spacing w:line="360" w:lineRule="auto"/>
        <w:jc w:val="center"/>
        <w:rPr>
          <w:rFonts w:ascii="Times New Roman" w:hAnsi="Times New Roman" w:cs="Times New Roman"/>
          <w:b/>
          <w:bCs/>
          <w:color w:val="000000"/>
          <w:sz w:val="28"/>
          <w:szCs w:val="28"/>
          <w:lang w:val="en-GB"/>
        </w:rPr>
      </w:pPr>
      <w:r w:rsidRPr="00DC0C11">
        <w:rPr>
          <w:rFonts w:ascii="Times New Roman" w:hAnsi="Times New Roman" w:cs="Times New Roman"/>
          <w:b/>
          <w:bCs/>
          <w:color w:val="000000"/>
          <w:sz w:val="28"/>
          <w:szCs w:val="28"/>
          <w:lang w:val="en-GB"/>
        </w:rPr>
        <w:t>Hybrid Ethnographic Methods</w:t>
      </w:r>
      <w:r w:rsidR="00370E4F" w:rsidRPr="00DC0C11">
        <w:rPr>
          <w:rFonts w:ascii="Times New Roman" w:hAnsi="Times New Roman" w:cs="Times New Roman"/>
          <w:b/>
          <w:bCs/>
          <w:color w:val="000000"/>
          <w:sz w:val="28"/>
          <w:szCs w:val="28"/>
          <w:lang w:val="en-GB"/>
        </w:rPr>
        <w:t xml:space="preserve"> </w:t>
      </w:r>
      <w:r w:rsidRPr="00DC0C11">
        <w:rPr>
          <w:rFonts w:ascii="Times New Roman" w:hAnsi="Times New Roman" w:cs="Times New Roman"/>
          <w:b/>
          <w:bCs/>
          <w:color w:val="000000"/>
          <w:sz w:val="28"/>
          <w:szCs w:val="28"/>
          <w:lang w:val="en-GB"/>
        </w:rPr>
        <w:t>Between F</w:t>
      </w:r>
      <w:r w:rsidR="00370E4F" w:rsidRPr="00DC0C11">
        <w:rPr>
          <w:rFonts w:ascii="Times New Roman" w:hAnsi="Times New Roman" w:cs="Times New Roman"/>
          <w:b/>
          <w:bCs/>
          <w:color w:val="000000"/>
          <w:sz w:val="28"/>
          <w:szCs w:val="28"/>
          <w:lang w:val="en-GB"/>
        </w:rPr>
        <w:t xml:space="preserve">ieldwork </w:t>
      </w:r>
      <w:r w:rsidRPr="00DC0C11">
        <w:rPr>
          <w:rFonts w:ascii="Times New Roman" w:hAnsi="Times New Roman" w:cs="Times New Roman"/>
          <w:b/>
          <w:bCs/>
          <w:color w:val="000000"/>
          <w:sz w:val="28"/>
          <w:szCs w:val="28"/>
          <w:lang w:val="en-GB"/>
        </w:rPr>
        <w:t>and</w:t>
      </w:r>
      <w:r w:rsidR="00370E4F" w:rsidRPr="00DC0C11">
        <w:rPr>
          <w:rFonts w:ascii="Times New Roman" w:hAnsi="Times New Roman" w:cs="Times New Roman"/>
          <w:b/>
          <w:bCs/>
          <w:color w:val="000000"/>
          <w:sz w:val="28"/>
          <w:szCs w:val="28"/>
          <w:lang w:val="en-GB"/>
        </w:rPr>
        <w:t xml:space="preserve"> </w:t>
      </w:r>
      <w:r w:rsidRPr="00DC0C11">
        <w:rPr>
          <w:rFonts w:ascii="Times New Roman" w:hAnsi="Times New Roman" w:cs="Times New Roman"/>
          <w:b/>
          <w:bCs/>
          <w:color w:val="000000"/>
          <w:sz w:val="28"/>
          <w:szCs w:val="28"/>
          <w:lang w:val="en-GB"/>
        </w:rPr>
        <w:t>F</w:t>
      </w:r>
      <w:r w:rsidR="00370E4F" w:rsidRPr="00DC0C11">
        <w:rPr>
          <w:rFonts w:ascii="Times New Roman" w:hAnsi="Times New Roman" w:cs="Times New Roman"/>
          <w:b/>
          <w:bCs/>
          <w:color w:val="000000"/>
          <w:sz w:val="28"/>
          <w:szCs w:val="28"/>
          <w:lang w:val="en-GB"/>
        </w:rPr>
        <w:t xml:space="preserve">ilm </w:t>
      </w:r>
      <w:r w:rsidRPr="00DC0C11">
        <w:rPr>
          <w:rFonts w:ascii="Times New Roman" w:hAnsi="Times New Roman" w:cs="Times New Roman"/>
          <w:b/>
          <w:bCs/>
          <w:color w:val="000000"/>
          <w:sz w:val="28"/>
          <w:szCs w:val="28"/>
          <w:lang w:val="en-GB"/>
        </w:rPr>
        <w:t>in Cambodia</w:t>
      </w:r>
    </w:p>
    <w:p w14:paraId="02ABFB48" w14:textId="5A3AACA4" w:rsidR="00823B24" w:rsidRPr="00DC0C11" w:rsidRDefault="00C921CB" w:rsidP="00DC0C11">
      <w:pPr>
        <w:spacing w:line="360" w:lineRule="auto"/>
        <w:jc w:val="center"/>
        <w:rPr>
          <w:rFonts w:ascii="Times New Roman" w:hAnsi="Times New Roman" w:cs="Times New Roman"/>
          <w:b/>
          <w:bCs/>
          <w:color w:val="000000"/>
          <w:sz w:val="28"/>
          <w:szCs w:val="28"/>
          <w:lang w:val="en-GB"/>
        </w:rPr>
      </w:pPr>
      <w:r w:rsidRPr="00DC0C11">
        <w:rPr>
          <w:rFonts w:ascii="Times New Roman" w:hAnsi="Times New Roman" w:cs="Times New Roman"/>
          <w:b/>
          <w:bCs/>
          <w:color w:val="000000"/>
          <w:sz w:val="28"/>
          <w:szCs w:val="28"/>
          <w:lang w:val="en-GB"/>
        </w:rPr>
        <w:t>and its diaspora in France</w:t>
      </w:r>
    </w:p>
    <w:p w14:paraId="67147E3F" w14:textId="77777777" w:rsidR="00C921CB" w:rsidRDefault="00C921CB" w:rsidP="0004691E">
      <w:pPr>
        <w:spacing w:line="360" w:lineRule="auto"/>
        <w:rPr>
          <w:rFonts w:ascii="Times New Roman" w:hAnsi="Times New Roman" w:cs="Times New Roman"/>
          <w:color w:val="000000"/>
          <w:lang w:val="en-GB"/>
        </w:rPr>
      </w:pPr>
    </w:p>
    <w:p w14:paraId="5507E4B2" w14:textId="0CDC6942" w:rsidR="008515EB" w:rsidRDefault="00870A96" w:rsidP="0004691E">
      <w:pPr>
        <w:spacing w:line="360" w:lineRule="auto"/>
        <w:rPr>
          <w:rFonts w:ascii="Times New Roman" w:hAnsi="Times New Roman" w:cs="Times New Roman"/>
          <w:color w:val="000000"/>
          <w:lang w:val="en-GB"/>
        </w:rPr>
      </w:pPr>
      <w:r w:rsidRPr="00C921CB">
        <w:rPr>
          <w:rFonts w:ascii="Times New Roman" w:hAnsi="Times New Roman" w:cs="Times New Roman"/>
          <w:color w:val="000000"/>
          <w:lang w:val="en-GB"/>
        </w:rPr>
        <w:t>Discussion format:</w:t>
      </w:r>
      <w:r w:rsidRPr="00C921CB">
        <w:rPr>
          <w:rFonts w:ascii="Times New Roman" w:hAnsi="Times New Roman" w:cs="Times New Roman"/>
          <w:b/>
          <w:bCs/>
          <w:color w:val="000000"/>
          <w:lang w:val="en-GB"/>
        </w:rPr>
        <w:t xml:space="preserve"> </w:t>
      </w:r>
      <w:r w:rsidRPr="00C921CB">
        <w:rPr>
          <w:rStyle w:val="Strong"/>
          <w:rFonts w:ascii="Times New Roman" w:hAnsi="Times New Roman" w:cs="Times New Roman"/>
          <w:b w:val="0"/>
          <w:bCs w:val="0"/>
          <w:color w:val="000000"/>
          <w:lang w:val="en-GB"/>
        </w:rPr>
        <w:t>screening with academic discussion</w:t>
      </w:r>
    </w:p>
    <w:p w14:paraId="77F14D0F" w14:textId="77777777" w:rsidR="00DC0C11" w:rsidRPr="00370E4F" w:rsidRDefault="00DC0C11" w:rsidP="0004691E">
      <w:pPr>
        <w:spacing w:line="360" w:lineRule="auto"/>
        <w:rPr>
          <w:rFonts w:ascii="Times New Roman" w:hAnsi="Times New Roman" w:cs="Times New Roman"/>
          <w:color w:val="000000"/>
          <w:lang w:val="en-GB"/>
        </w:rPr>
      </w:pPr>
    </w:p>
    <w:p w14:paraId="1E96C847" w14:textId="77777777" w:rsidR="00DC0C11" w:rsidRPr="00F93E08" w:rsidRDefault="00DC0C11" w:rsidP="00DC0C11">
      <w:pPr>
        <w:spacing w:line="360" w:lineRule="auto"/>
        <w:jc w:val="both"/>
        <w:rPr>
          <w:rFonts w:ascii="Times New Roman" w:hAnsi="Times New Roman" w:cs="Times New Roman"/>
          <w:color w:val="000000"/>
          <w:lang w:val="en-GB"/>
        </w:rPr>
      </w:pPr>
      <w:r w:rsidRPr="00F93E08">
        <w:rPr>
          <w:rFonts w:ascii="Times New Roman" w:hAnsi="Times New Roman" w:cs="Times New Roman"/>
          <w:color w:val="000000"/>
          <w:lang w:val="en-GB"/>
        </w:rPr>
        <w:t xml:space="preserve">Since the early days of anthropology, the production of images in the field—first photographic, then audiovisual—has accompanied research as a tool for classifying and collecting the diversity of the world in a colonial and positivist context (MacDougall, 2006; </w:t>
      </w:r>
      <w:proofErr w:type="spellStart"/>
      <w:r w:rsidRPr="00F93E08">
        <w:rPr>
          <w:rFonts w:ascii="Times New Roman" w:hAnsi="Times New Roman" w:cs="Times New Roman"/>
          <w:color w:val="000000"/>
          <w:lang w:val="en-GB"/>
        </w:rPr>
        <w:t>Piault</w:t>
      </w:r>
      <w:proofErr w:type="spellEnd"/>
      <w:r w:rsidRPr="00F93E08">
        <w:rPr>
          <w:rFonts w:ascii="Times New Roman" w:hAnsi="Times New Roman" w:cs="Times New Roman"/>
          <w:color w:val="000000"/>
          <w:lang w:val="en-GB"/>
        </w:rPr>
        <w:t xml:space="preserve">, 2000). From the 1950s onwards, more collaborative, and reflexive approaches, notably driven by the pioneering work of Jean Rouch, profoundly renewed the practices of audiovisual anthropology. </w:t>
      </w:r>
    </w:p>
    <w:p w14:paraId="198E0437" w14:textId="77777777" w:rsidR="00DC0C11" w:rsidRPr="00F93E08" w:rsidRDefault="00DC0C11" w:rsidP="00DC0C11">
      <w:pPr>
        <w:spacing w:line="360" w:lineRule="auto"/>
        <w:jc w:val="both"/>
        <w:rPr>
          <w:rFonts w:ascii="Times New Roman" w:hAnsi="Times New Roman" w:cs="Times New Roman"/>
          <w:color w:val="000000"/>
          <w:lang w:val="en-GB"/>
        </w:rPr>
      </w:pPr>
      <w:r w:rsidRPr="00F93E08">
        <w:rPr>
          <w:rFonts w:ascii="Times New Roman" w:hAnsi="Times New Roman" w:cs="Times New Roman"/>
          <w:color w:val="000000"/>
          <w:lang w:val="en-GB"/>
        </w:rPr>
        <w:t xml:space="preserve">Today, alternative forms of writing in the social sciences are experiencing remarkable growth, and the discipline of audiovisual anthropology is exploring different approaches that propose to move beyond text as the sole means of producing and transmitting knowledge to the public (Cox, Irving, and Wright, 2017). </w:t>
      </w:r>
    </w:p>
    <w:p w14:paraId="78448333" w14:textId="77777777" w:rsidR="00DC0C11" w:rsidRDefault="00DC0C11" w:rsidP="00DC0C11">
      <w:pPr>
        <w:spacing w:line="360" w:lineRule="auto"/>
        <w:jc w:val="both"/>
        <w:rPr>
          <w:rFonts w:ascii="Times New Roman" w:hAnsi="Times New Roman" w:cs="Times New Roman"/>
          <w:color w:val="000000"/>
          <w:lang w:val="en-GB"/>
        </w:rPr>
      </w:pPr>
      <w:r w:rsidRPr="00F93E08">
        <w:rPr>
          <w:rFonts w:ascii="Times New Roman" w:hAnsi="Times New Roman" w:cs="Times New Roman"/>
          <w:color w:val="000000"/>
          <w:lang w:val="en-GB"/>
        </w:rPr>
        <w:t xml:space="preserve">My proposal for </w:t>
      </w:r>
      <w:proofErr w:type="spellStart"/>
      <w:r w:rsidRPr="00F93E08">
        <w:rPr>
          <w:rFonts w:ascii="Times New Roman" w:hAnsi="Times New Roman" w:cs="Times New Roman"/>
          <w:color w:val="000000"/>
          <w:lang w:val="en-GB"/>
        </w:rPr>
        <w:t>EuroSeas</w:t>
      </w:r>
      <w:proofErr w:type="spellEnd"/>
      <w:r w:rsidRPr="00F93E08">
        <w:rPr>
          <w:rFonts w:ascii="Times New Roman" w:hAnsi="Times New Roman" w:cs="Times New Roman"/>
          <w:color w:val="000000"/>
          <w:lang w:val="en-GB"/>
        </w:rPr>
        <w:t xml:space="preserve"> 2026 is part of this dynamic and will consist of the presentation of two ethnographic films that I made as part of a doctoral thesis in anthropology, in Cambodia and among the Cambodian diaspora in France: </w:t>
      </w:r>
      <w:r w:rsidRPr="00F93E08">
        <w:rPr>
          <w:rFonts w:ascii="Times New Roman" w:hAnsi="Times New Roman" w:cs="Times New Roman"/>
          <w:i/>
          <w:iCs/>
          <w:color w:val="000000"/>
          <w:lang w:val="en-GB"/>
        </w:rPr>
        <w:t>Forest of struggles</w:t>
      </w:r>
      <w:r w:rsidRPr="00F93E08">
        <w:rPr>
          <w:rFonts w:ascii="Times New Roman" w:hAnsi="Times New Roman" w:cs="Times New Roman"/>
          <w:color w:val="000000"/>
          <w:lang w:val="en-GB"/>
        </w:rPr>
        <w:t xml:space="preserve"> (2025, 29 min.) and </w:t>
      </w:r>
      <w:r w:rsidRPr="00F93E08">
        <w:rPr>
          <w:rFonts w:ascii="Times New Roman" w:hAnsi="Times New Roman" w:cs="Times New Roman"/>
          <w:i/>
          <w:iCs/>
          <w:color w:val="000000"/>
          <w:lang w:val="en-GB"/>
        </w:rPr>
        <w:t xml:space="preserve">Les </w:t>
      </w:r>
      <w:proofErr w:type="spellStart"/>
      <w:r w:rsidRPr="00F93E08">
        <w:rPr>
          <w:rFonts w:ascii="Times New Roman" w:hAnsi="Times New Roman" w:cs="Times New Roman"/>
          <w:i/>
          <w:iCs/>
          <w:color w:val="000000"/>
          <w:lang w:val="en-GB"/>
        </w:rPr>
        <w:lastRenderedPageBreak/>
        <w:t>terres</w:t>
      </w:r>
      <w:proofErr w:type="spellEnd"/>
      <w:r w:rsidRPr="00F93E08">
        <w:rPr>
          <w:rFonts w:ascii="Times New Roman" w:hAnsi="Times New Roman" w:cs="Times New Roman"/>
          <w:i/>
          <w:iCs/>
          <w:color w:val="000000"/>
          <w:lang w:val="en-GB"/>
        </w:rPr>
        <w:t xml:space="preserve"> de Mme P.</w:t>
      </w:r>
      <w:r w:rsidRPr="00F93E08">
        <w:rPr>
          <w:rFonts w:ascii="Times New Roman" w:hAnsi="Times New Roman" w:cs="Times New Roman"/>
          <w:color w:val="000000"/>
          <w:lang w:val="en-GB"/>
        </w:rPr>
        <w:t xml:space="preserve"> (2025, 10 min.).</w:t>
      </w:r>
      <w:r>
        <w:rPr>
          <w:rFonts w:ascii="Times New Roman" w:hAnsi="Times New Roman" w:cs="Times New Roman"/>
          <w:color w:val="000000"/>
          <w:lang w:val="en-GB"/>
        </w:rPr>
        <w:t xml:space="preserve"> </w:t>
      </w:r>
      <w:r w:rsidRPr="00697E9D">
        <w:rPr>
          <w:rFonts w:ascii="Times New Roman" w:hAnsi="Times New Roman" w:cs="Times New Roman"/>
          <w:color w:val="000000"/>
          <w:lang w:val="en-GB"/>
        </w:rPr>
        <w:t>This presentation will address the context in which these two films were produced and their roots in ethnographic material. It will highlight a hybrid field research methodology, at the crossroads of ethnography and</w:t>
      </w:r>
      <w:r>
        <w:rPr>
          <w:rFonts w:ascii="Times New Roman" w:hAnsi="Times New Roman" w:cs="Times New Roman"/>
          <w:color w:val="000000"/>
          <w:lang w:val="en-GB"/>
        </w:rPr>
        <w:t xml:space="preserve"> </w:t>
      </w:r>
      <w:r w:rsidRPr="00697E9D">
        <w:rPr>
          <w:rFonts w:ascii="Times New Roman" w:hAnsi="Times New Roman" w:cs="Times New Roman"/>
          <w:color w:val="000000"/>
          <w:lang w:val="en-GB"/>
        </w:rPr>
        <w:t xml:space="preserve">cinema, which questions the transmission and memory of the Khmer Rouge genocide, the exile of thousands of Cambodians abroad, and their forms of anchoring, through film and collaborative devices. </w:t>
      </w:r>
    </w:p>
    <w:p w14:paraId="6CD960D6" w14:textId="77777777" w:rsidR="00AD09F6" w:rsidRDefault="00AD09F6" w:rsidP="00DC0C11">
      <w:pPr>
        <w:spacing w:line="360" w:lineRule="auto"/>
        <w:jc w:val="both"/>
        <w:rPr>
          <w:rFonts w:ascii="Times New Roman" w:hAnsi="Times New Roman" w:cs="Times New Roman"/>
          <w:color w:val="000000"/>
          <w:lang w:val="en-GB"/>
        </w:rPr>
      </w:pPr>
    </w:p>
    <w:p w14:paraId="3B74FBC0" w14:textId="32518993" w:rsidR="00AD09F6" w:rsidRPr="00697E9D" w:rsidRDefault="00AD09F6" w:rsidP="00DC0C11">
      <w:pPr>
        <w:spacing w:line="360" w:lineRule="auto"/>
        <w:jc w:val="both"/>
        <w:rPr>
          <w:rFonts w:ascii="Times New Roman" w:hAnsi="Times New Roman" w:cs="Times New Roman"/>
          <w:color w:val="000000"/>
          <w:lang w:val="en-GB"/>
        </w:rPr>
      </w:pPr>
      <w:r>
        <w:rPr>
          <w:rFonts w:ascii="Times New Roman" w:hAnsi="Times New Roman" w:cs="Times New Roman"/>
          <w:color w:val="000000"/>
          <w:lang w:val="en-GB"/>
        </w:rPr>
        <w:t>P</w:t>
      </w:r>
      <w:r w:rsidRPr="00AD09F6">
        <w:rPr>
          <w:rFonts w:ascii="Times New Roman" w:hAnsi="Times New Roman" w:cs="Times New Roman"/>
          <w:color w:val="000000"/>
          <w:lang w:val="en-GB"/>
        </w:rPr>
        <w:t>roposal for discussants (to be confirmed according to availability)</w:t>
      </w:r>
      <w:r>
        <w:rPr>
          <w:rFonts w:ascii="Times New Roman" w:hAnsi="Times New Roman" w:cs="Times New Roman"/>
          <w:color w:val="000000"/>
          <w:lang w:val="en-GB"/>
        </w:rPr>
        <w:t xml:space="preserve">: Anne Yvonne Guillou, </w:t>
      </w:r>
      <w:proofErr w:type="spellStart"/>
      <w:r w:rsidR="00895712">
        <w:rPr>
          <w:rFonts w:ascii="Times New Roman" w:hAnsi="Times New Roman" w:cs="Times New Roman"/>
          <w:color w:val="000000"/>
          <w:lang w:val="en-GB"/>
        </w:rPr>
        <w:t>LinDa</w:t>
      </w:r>
      <w:proofErr w:type="spellEnd"/>
      <w:r w:rsidR="00895712">
        <w:rPr>
          <w:rFonts w:ascii="Times New Roman" w:hAnsi="Times New Roman" w:cs="Times New Roman"/>
          <w:color w:val="000000"/>
          <w:lang w:val="en-GB"/>
        </w:rPr>
        <w:t xml:space="preserve"> </w:t>
      </w:r>
      <w:proofErr w:type="spellStart"/>
      <w:r w:rsidR="00895712">
        <w:rPr>
          <w:rFonts w:ascii="Times New Roman" w:hAnsi="Times New Roman" w:cs="Times New Roman"/>
          <w:color w:val="000000"/>
          <w:lang w:val="en-GB"/>
        </w:rPr>
        <w:t>Saphan</w:t>
      </w:r>
      <w:proofErr w:type="spellEnd"/>
      <w:r w:rsidR="00895712">
        <w:rPr>
          <w:rFonts w:ascii="Times New Roman" w:hAnsi="Times New Roman" w:cs="Times New Roman"/>
          <w:color w:val="000000"/>
          <w:lang w:val="en-GB"/>
        </w:rPr>
        <w:t xml:space="preserve">, </w:t>
      </w:r>
      <w:r>
        <w:rPr>
          <w:rFonts w:ascii="Times New Roman" w:hAnsi="Times New Roman" w:cs="Times New Roman"/>
          <w:color w:val="000000"/>
          <w:lang w:val="en-GB"/>
        </w:rPr>
        <w:t xml:space="preserve">Emiko Stock </w:t>
      </w:r>
    </w:p>
    <w:p w14:paraId="04962F24" w14:textId="77777777" w:rsidR="00697E9D" w:rsidRPr="00697E9D" w:rsidRDefault="00697E9D" w:rsidP="00697E9D">
      <w:pPr>
        <w:spacing w:line="360" w:lineRule="auto"/>
        <w:jc w:val="both"/>
        <w:rPr>
          <w:rFonts w:ascii="Times New Roman" w:hAnsi="Times New Roman" w:cs="Times New Roman"/>
          <w:color w:val="000000"/>
          <w:lang w:val="en-GB"/>
        </w:rPr>
      </w:pPr>
    </w:p>
    <w:p w14:paraId="06B96E93" w14:textId="77777777" w:rsidR="00F93E08" w:rsidRPr="00F93E08" w:rsidRDefault="00F93E08" w:rsidP="00F93E08">
      <w:pPr>
        <w:spacing w:line="360" w:lineRule="auto"/>
        <w:jc w:val="both"/>
        <w:rPr>
          <w:rFonts w:ascii="Times New Roman" w:hAnsi="Times New Roman" w:cs="Times New Roman"/>
          <w:color w:val="000000"/>
          <w:lang w:val="en-GB"/>
        </w:rPr>
      </w:pPr>
    </w:p>
    <w:p w14:paraId="65064BD2" w14:textId="5E049B9B" w:rsidR="00AA42E1" w:rsidRPr="00F93E08" w:rsidRDefault="00AA42E1" w:rsidP="00F93E08">
      <w:pPr>
        <w:spacing w:line="360" w:lineRule="auto"/>
        <w:jc w:val="both"/>
        <w:rPr>
          <w:rFonts w:ascii="Times New Roman" w:hAnsi="Times New Roman" w:cs="Times New Roman"/>
          <w:color w:val="000000"/>
          <w:lang w:val="en-GB"/>
        </w:rPr>
      </w:pPr>
    </w:p>
    <w:sectPr w:rsidR="00AA42E1" w:rsidRPr="00F93E08">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3CA7D" w14:textId="77777777" w:rsidR="00D87DA4" w:rsidRDefault="00D87DA4" w:rsidP="00870A96">
      <w:pPr>
        <w:spacing w:after="0" w:line="240" w:lineRule="auto"/>
      </w:pPr>
      <w:r>
        <w:separator/>
      </w:r>
    </w:p>
  </w:endnote>
  <w:endnote w:type="continuationSeparator" w:id="0">
    <w:p w14:paraId="0591981A" w14:textId="77777777" w:rsidR="00D87DA4" w:rsidRDefault="00D87DA4" w:rsidP="00870A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BE716" w14:textId="77777777" w:rsidR="00D87DA4" w:rsidRDefault="00D87DA4" w:rsidP="00870A96">
      <w:pPr>
        <w:spacing w:after="0" w:line="240" w:lineRule="auto"/>
      </w:pPr>
      <w:r>
        <w:separator/>
      </w:r>
    </w:p>
  </w:footnote>
  <w:footnote w:type="continuationSeparator" w:id="0">
    <w:p w14:paraId="3FE05849" w14:textId="77777777" w:rsidR="00D87DA4" w:rsidRDefault="00D87DA4" w:rsidP="00870A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D19D3" w14:textId="77777777" w:rsidR="00DC0C11" w:rsidRPr="00AD09F6" w:rsidRDefault="00DC0C11" w:rsidP="00870A96">
    <w:pPr>
      <w:spacing w:line="360" w:lineRule="auto"/>
      <w:jc w:val="center"/>
      <w:rPr>
        <w:rFonts w:ascii="Times New Roman" w:hAnsi="Times New Roman" w:cs="Times New Roman"/>
        <w:b/>
        <w:bCs/>
        <w:lang w:val="en-GB"/>
      </w:rPr>
    </w:pPr>
    <w:r w:rsidRPr="00AD09F6">
      <w:rPr>
        <w:rFonts w:ascii="Times New Roman" w:hAnsi="Times New Roman" w:cs="Times New Roman"/>
        <w:b/>
        <w:bCs/>
        <w:lang w:val="en-GB"/>
      </w:rPr>
      <w:t>Proposal</w:t>
    </w:r>
  </w:p>
  <w:p w14:paraId="6A238CFE" w14:textId="3966C916" w:rsidR="00DC0C11" w:rsidRPr="00AD09F6" w:rsidRDefault="00870A96" w:rsidP="00870A96">
    <w:pPr>
      <w:spacing w:line="360" w:lineRule="auto"/>
      <w:jc w:val="center"/>
      <w:rPr>
        <w:rFonts w:ascii="Times New Roman" w:hAnsi="Times New Roman" w:cs="Times New Roman"/>
        <w:b/>
        <w:bCs/>
        <w:lang w:val="en-GB"/>
      </w:rPr>
    </w:pPr>
    <w:r w:rsidRPr="00AD09F6">
      <w:rPr>
        <w:rFonts w:ascii="Times New Roman" w:hAnsi="Times New Roman" w:cs="Times New Roman"/>
        <w:b/>
        <w:bCs/>
        <w:lang w:val="en-GB"/>
      </w:rPr>
      <w:t xml:space="preserve"> EUROSEAS 2026 </w:t>
    </w:r>
  </w:p>
  <w:p w14:paraId="09CB9FF6" w14:textId="77777777" w:rsidR="00DC0C11" w:rsidRPr="00AD09F6" w:rsidRDefault="00DC0C11" w:rsidP="00DC0C11">
    <w:pPr>
      <w:spacing w:line="360" w:lineRule="auto"/>
      <w:rPr>
        <w:rFonts w:ascii="Times New Roman" w:hAnsi="Times New Roman" w:cs="Times New Roman"/>
        <w:b/>
        <w:bCs/>
        <w:lang w:val="en-GB"/>
      </w:rPr>
    </w:pPr>
  </w:p>
  <w:p w14:paraId="7CB1E412" w14:textId="77777777" w:rsidR="00DC0C11" w:rsidRPr="00AD09F6" w:rsidRDefault="00DC0C11" w:rsidP="00DC0C11">
    <w:pPr>
      <w:spacing w:line="360" w:lineRule="auto"/>
      <w:rPr>
        <w:rFonts w:ascii="Times New Roman" w:hAnsi="Times New Roman" w:cs="Times New Roman"/>
        <w:b/>
        <w:bCs/>
        <w:lang w:val="en-GB"/>
      </w:rPr>
    </w:pPr>
  </w:p>
  <w:p w14:paraId="7E46DD7E" w14:textId="65D69BA3" w:rsidR="00870A96" w:rsidRPr="00AD09F6" w:rsidRDefault="00870A96" w:rsidP="00DC0C11">
    <w:pPr>
      <w:spacing w:line="360" w:lineRule="auto"/>
      <w:rPr>
        <w:rFonts w:ascii="Times New Roman" w:hAnsi="Times New Roman" w:cs="Times New Roman"/>
        <w:b/>
        <w:bCs/>
        <w:lang w:val="en-GB"/>
      </w:rPr>
    </w:pPr>
    <w:r w:rsidRPr="00AD09F6">
      <w:rPr>
        <w:rFonts w:ascii="Times New Roman" w:hAnsi="Times New Roman" w:cs="Times New Roman"/>
        <w:b/>
        <w:bCs/>
        <w:lang w:val="en-GB"/>
      </w:rPr>
      <w:t xml:space="preserve">Noemi </w:t>
    </w:r>
    <w:r w:rsidR="00DC0C11" w:rsidRPr="00AD09F6">
      <w:rPr>
        <w:rFonts w:ascii="Times New Roman" w:hAnsi="Times New Roman" w:cs="Times New Roman"/>
        <w:b/>
        <w:bCs/>
        <w:lang w:val="en-GB"/>
      </w:rPr>
      <w:t>DIDU (she/her)</w:t>
    </w:r>
  </w:p>
  <w:p w14:paraId="38A93C73" w14:textId="77777777" w:rsidR="00DC0C11" w:rsidRDefault="00DC0C11" w:rsidP="00DC0C11">
    <w:pPr>
      <w:spacing w:line="360" w:lineRule="auto"/>
      <w:rPr>
        <w:rFonts w:ascii="Times New Roman" w:hAnsi="Times New Roman" w:cs="Times New Roman"/>
        <w:color w:val="000000"/>
      </w:rPr>
    </w:pPr>
    <w:r w:rsidRPr="00823B24">
      <w:rPr>
        <w:rFonts w:ascii="Times New Roman" w:hAnsi="Times New Roman" w:cs="Times New Roman"/>
        <w:color w:val="000000"/>
      </w:rPr>
      <w:t xml:space="preserve">Aix-Marseille Université (AMU) </w:t>
    </w:r>
  </w:p>
  <w:p w14:paraId="15FB8751" w14:textId="4F80E5BD" w:rsidR="00DC0C11" w:rsidRPr="00AD09F6" w:rsidRDefault="00DC0C11" w:rsidP="00DC0C11">
    <w:pPr>
      <w:spacing w:line="360" w:lineRule="auto"/>
      <w:rPr>
        <w:rFonts w:ascii="Times New Roman" w:hAnsi="Times New Roman" w:cs="Times New Roman"/>
        <w:color w:val="000000"/>
      </w:rPr>
    </w:pPr>
    <w:r w:rsidRPr="00AD09F6">
      <w:rPr>
        <w:rFonts w:ascii="Times New Roman" w:hAnsi="Times New Roman" w:cs="Times New Roman"/>
        <w:color w:val="000000"/>
      </w:rPr>
      <w:t>IDEAS https://ideas-cnrs.univ-amu.fr/annuaire/didu-noemi</w:t>
    </w:r>
  </w:p>
  <w:p w14:paraId="6D82F036" w14:textId="3744B92C" w:rsidR="00DC0C11" w:rsidRPr="00DC0C11" w:rsidRDefault="00DC0C11" w:rsidP="00DC0C11">
    <w:pPr>
      <w:spacing w:line="360" w:lineRule="auto"/>
      <w:rPr>
        <w:rFonts w:ascii="Times New Roman" w:hAnsi="Times New Roman" w:cs="Times New Roman"/>
        <w:color w:val="000000"/>
        <w:lang w:val="it-IT"/>
      </w:rPr>
    </w:pPr>
    <w:r w:rsidRPr="00DC0C11">
      <w:rPr>
        <w:rFonts w:ascii="Times New Roman" w:hAnsi="Times New Roman" w:cs="Times New Roman"/>
        <w:color w:val="000000"/>
        <w:lang w:val="it-IT"/>
      </w:rPr>
      <w:t xml:space="preserve">E-mail : noemi.did@gmail.com </w:t>
    </w:r>
  </w:p>
  <w:p w14:paraId="19ACD1DB" w14:textId="77777777" w:rsidR="00DC0C11" w:rsidRPr="00DC0C11" w:rsidRDefault="00DC0C11" w:rsidP="00870A96">
    <w:pPr>
      <w:spacing w:line="360" w:lineRule="auto"/>
      <w:jc w:val="center"/>
      <w:rPr>
        <w:rFonts w:ascii="Times New Roman" w:hAnsi="Times New Roman" w:cs="Times New Roman"/>
        <w:b/>
        <w:bCs/>
        <w:lang w:val="it-IT"/>
      </w:rPr>
    </w:pPr>
  </w:p>
  <w:p w14:paraId="6CBBA0EF" w14:textId="49710F61" w:rsidR="00870A96" w:rsidRPr="00DC0C11" w:rsidRDefault="00870A96">
    <w:pPr>
      <w:pStyle w:val="Header"/>
      <w:rPr>
        <w:lang w:val="it-IT"/>
      </w:rPr>
    </w:pPr>
  </w:p>
  <w:p w14:paraId="61754DE2" w14:textId="77777777" w:rsidR="00870A96" w:rsidRPr="00DC0C11" w:rsidRDefault="00870A96">
    <w:pPr>
      <w:pStyle w:val="Header"/>
      <w:rPr>
        <w:lang w:val="it-I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F74"/>
    <w:rsid w:val="0004691E"/>
    <w:rsid w:val="000C4C4A"/>
    <w:rsid w:val="001F0F74"/>
    <w:rsid w:val="00370E4F"/>
    <w:rsid w:val="005A7DD7"/>
    <w:rsid w:val="00697E9D"/>
    <w:rsid w:val="006F720E"/>
    <w:rsid w:val="008164AC"/>
    <w:rsid w:val="00823B24"/>
    <w:rsid w:val="0084354B"/>
    <w:rsid w:val="008515EB"/>
    <w:rsid w:val="00870A96"/>
    <w:rsid w:val="00895712"/>
    <w:rsid w:val="008A18AB"/>
    <w:rsid w:val="00913519"/>
    <w:rsid w:val="00960471"/>
    <w:rsid w:val="00AA42E1"/>
    <w:rsid w:val="00AD09F6"/>
    <w:rsid w:val="00B417CD"/>
    <w:rsid w:val="00C921CB"/>
    <w:rsid w:val="00D87DA4"/>
    <w:rsid w:val="00DC0C11"/>
    <w:rsid w:val="00F93E0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4D5A4"/>
  <w15:chartTrackingRefBased/>
  <w15:docId w15:val="{C41D6D8E-5CDA-4A06-9156-8FB32FED5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0F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0F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0F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0F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0F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0F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0F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0F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0F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0F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0F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0F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0F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0F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0F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0F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0F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0F74"/>
    <w:rPr>
      <w:rFonts w:eastAsiaTheme="majorEastAsia" w:cstheme="majorBidi"/>
      <w:color w:val="272727" w:themeColor="text1" w:themeTint="D8"/>
    </w:rPr>
  </w:style>
  <w:style w:type="paragraph" w:styleId="Title">
    <w:name w:val="Title"/>
    <w:basedOn w:val="Normal"/>
    <w:next w:val="Normal"/>
    <w:link w:val="TitleChar"/>
    <w:uiPriority w:val="10"/>
    <w:qFormat/>
    <w:rsid w:val="001F0F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0F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0F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0F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0F74"/>
    <w:pPr>
      <w:spacing w:before="160"/>
      <w:jc w:val="center"/>
    </w:pPr>
    <w:rPr>
      <w:i/>
      <w:iCs/>
      <w:color w:val="404040" w:themeColor="text1" w:themeTint="BF"/>
    </w:rPr>
  </w:style>
  <w:style w:type="character" w:customStyle="1" w:styleId="QuoteChar">
    <w:name w:val="Quote Char"/>
    <w:basedOn w:val="DefaultParagraphFont"/>
    <w:link w:val="Quote"/>
    <w:uiPriority w:val="29"/>
    <w:rsid w:val="001F0F74"/>
    <w:rPr>
      <w:i/>
      <w:iCs/>
      <w:color w:val="404040" w:themeColor="text1" w:themeTint="BF"/>
    </w:rPr>
  </w:style>
  <w:style w:type="paragraph" w:styleId="ListParagraph">
    <w:name w:val="List Paragraph"/>
    <w:basedOn w:val="Normal"/>
    <w:uiPriority w:val="34"/>
    <w:qFormat/>
    <w:rsid w:val="001F0F74"/>
    <w:pPr>
      <w:ind w:left="720"/>
      <w:contextualSpacing/>
    </w:pPr>
  </w:style>
  <w:style w:type="character" w:styleId="IntenseEmphasis">
    <w:name w:val="Intense Emphasis"/>
    <w:basedOn w:val="DefaultParagraphFont"/>
    <w:uiPriority w:val="21"/>
    <w:qFormat/>
    <w:rsid w:val="001F0F74"/>
    <w:rPr>
      <w:i/>
      <w:iCs/>
      <w:color w:val="0F4761" w:themeColor="accent1" w:themeShade="BF"/>
    </w:rPr>
  </w:style>
  <w:style w:type="paragraph" w:styleId="IntenseQuote">
    <w:name w:val="Intense Quote"/>
    <w:basedOn w:val="Normal"/>
    <w:next w:val="Normal"/>
    <w:link w:val="IntenseQuoteChar"/>
    <w:uiPriority w:val="30"/>
    <w:qFormat/>
    <w:rsid w:val="001F0F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0F74"/>
    <w:rPr>
      <w:i/>
      <w:iCs/>
      <w:color w:val="0F4761" w:themeColor="accent1" w:themeShade="BF"/>
    </w:rPr>
  </w:style>
  <w:style w:type="character" w:styleId="IntenseReference">
    <w:name w:val="Intense Reference"/>
    <w:basedOn w:val="DefaultParagraphFont"/>
    <w:uiPriority w:val="32"/>
    <w:qFormat/>
    <w:rsid w:val="001F0F74"/>
    <w:rPr>
      <w:b/>
      <w:bCs/>
      <w:smallCaps/>
      <w:color w:val="0F4761" w:themeColor="accent1" w:themeShade="BF"/>
      <w:spacing w:val="5"/>
    </w:rPr>
  </w:style>
  <w:style w:type="character" w:styleId="Strong">
    <w:name w:val="Strong"/>
    <w:basedOn w:val="DefaultParagraphFont"/>
    <w:uiPriority w:val="22"/>
    <w:qFormat/>
    <w:rsid w:val="001F0F74"/>
    <w:rPr>
      <w:b/>
      <w:bCs/>
    </w:rPr>
  </w:style>
  <w:style w:type="character" w:styleId="Hyperlink">
    <w:name w:val="Hyperlink"/>
    <w:basedOn w:val="DefaultParagraphFont"/>
    <w:uiPriority w:val="99"/>
    <w:unhideWhenUsed/>
    <w:rsid w:val="00823B24"/>
    <w:rPr>
      <w:color w:val="467886" w:themeColor="hyperlink"/>
      <w:u w:val="single"/>
    </w:rPr>
  </w:style>
  <w:style w:type="character" w:styleId="UnresolvedMention">
    <w:name w:val="Unresolved Mention"/>
    <w:basedOn w:val="DefaultParagraphFont"/>
    <w:uiPriority w:val="99"/>
    <w:semiHidden/>
    <w:unhideWhenUsed/>
    <w:rsid w:val="00823B24"/>
    <w:rPr>
      <w:color w:val="605E5C"/>
      <w:shd w:val="clear" w:color="auto" w:fill="E1DFDD"/>
    </w:rPr>
  </w:style>
  <w:style w:type="paragraph" w:styleId="Header">
    <w:name w:val="header"/>
    <w:basedOn w:val="Normal"/>
    <w:link w:val="HeaderChar"/>
    <w:uiPriority w:val="99"/>
    <w:unhideWhenUsed/>
    <w:rsid w:val="00870A96"/>
    <w:pPr>
      <w:tabs>
        <w:tab w:val="center" w:pos="4536"/>
        <w:tab w:val="right" w:pos="9072"/>
      </w:tabs>
      <w:spacing w:after="0" w:line="240" w:lineRule="auto"/>
    </w:pPr>
  </w:style>
  <w:style w:type="character" w:customStyle="1" w:styleId="HeaderChar">
    <w:name w:val="Header Char"/>
    <w:basedOn w:val="DefaultParagraphFont"/>
    <w:link w:val="Header"/>
    <w:uiPriority w:val="99"/>
    <w:rsid w:val="00870A96"/>
  </w:style>
  <w:style w:type="paragraph" w:styleId="Footer">
    <w:name w:val="footer"/>
    <w:basedOn w:val="Normal"/>
    <w:link w:val="FooterChar"/>
    <w:uiPriority w:val="99"/>
    <w:unhideWhenUsed/>
    <w:rsid w:val="00870A96"/>
    <w:pPr>
      <w:tabs>
        <w:tab w:val="center" w:pos="4536"/>
        <w:tab w:val="right" w:pos="9072"/>
      </w:tabs>
      <w:spacing w:after="0" w:line="240" w:lineRule="auto"/>
    </w:pPr>
  </w:style>
  <w:style w:type="character" w:customStyle="1" w:styleId="FooterChar">
    <w:name w:val="Footer Char"/>
    <w:basedOn w:val="DefaultParagraphFont"/>
    <w:link w:val="Footer"/>
    <w:uiPriority w:val="99"/>
    <w:rsid w:val="00870A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954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274</Words>
  <Characters>1513</Characters>
  <Application>Microsoft Office Word</Application>
  <DocSecurity>4</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DIDU Noemi</dc:creator>
  <cp:keywords/>
  <dc:description/>
  <cp:lastModifiedBy>Sikko Visscher</cp:lastModifiedBy>
  <cp:revision>2</cp:revision>
  <dcterms:created xsi:type="dcterms:W3CDTF">2026-01-06T12:24:00Z</dcterms:created>
  <dcterms:modified xsi:type="dcterms:W3CDTF">2026-01-06T12:24:00Z</dcterms:modified>
</cp:coreProperties>
</file>