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2040" w14:textId="6F8D35EB" w:rsidR="00D40B1C" w:rsidRDefault="002A01BA">
      <w:pPr>
        <w:rPr>
          <w:lang w:val="en-GB"/>
        </w:rPr>
      </w:pPr>
      <w:r w:rsidRPr="00BB5594">
        <w:rPr>
          <w:lang w:val="en-GB"/>
        </w:rPr>
        <w:t>Book forum</w:t>
      </w:r>
      <w:r w:rsidRPr="00B814EF">
        <w:rPr>
          <w:lang w:val="en-GB"/>
        </w:rPr>
        <w:t xml:space="preserve"> proposed for the </w:t>
      </w:r>
      <w:r w:rsidR="00B814EF" w:rsidRPr="00B814EF">
        <w:rPr>
          <w:lang w:val="en-GB"/>
        </w:rPr>
        <w:t xml:space="preserve">14th Conference of the </w:t>
      </w:r>
      <w:r w:rsidRPr="00B814EF">
        <w:rPr>
          <w:lang w:val="en-GB"/>
        </w:rPr>
        <w:t>Euro</w:t>
      </w:r>
      <w:r w:rsidR="00B814EF" w:rsidRPr="00B814EF">
        <w:rPr>
          <w:lang w:val="en-GB"/>
        </w:rPr>
        <w:t xml:space="preserve">pean Association for </w:t>
      </w:r>
      <w:r w:rsidRPr="00B814EF">
        <w:rPr>
          <w:lang w:val="en-GB"/>
        </w:rPr>
        <w:t>S</w:t>
      </w:r>
      <w:r w:rsidR="00B814EF" w:rsidRPr="00B814EF">
        <w:rPr>
          <w:lang w:val="en-GB"/>
        </w:rPr>
        <w:t>outheast Asian Studies</w:t>
      </w:r>
      <w:r w:rsidRPr="00B814EF">
        <w:rPr>
          <w:lang w:val="en-GB"/>
        </w:rPr>
        <w:t xml:space="preserve">, </w:t>
      </w:r>
      <w:r w:rsidR="00B814EF" w:rsidRPr="00B814EF">
        <w:rPr>
          <w:lang w:val="en-GB"/>
        </w:rPr>
        <w:t xml:space="preserve">Universidad Complutense, Faculty of Political Science and Sociology, </w:t>
      </w:r>
      <w:proofErr w:type="spellStart"/>
      <w:r w:rsidR="00B814EF" w:rsidRPr="00B814EF">
        <w:rPr>
          <w:lang w:val="en-GB"/>
        </w:rPr>
        <w:t>Somosaguas</w:t>
      </w:r>
      <w:proofErr w:type="spellEnd"/>
      <w:r w:rsidR="00B814EF" w:rsidRPr="00B814EF">
        <w:rPr>
          <w:lang w:val="en-GB"/>
        </w:rPr>
        <w:t xml:space="preserve"> Campus, Madrid, Spain, 1-3 September 2026</w:t>
      </w:r>
    </w:p>
    <w:p w14:paraId="4DD48090" w14:textId="77777777" w:rsidR="00B814EF" w:rsidRDefault="00B814EF">
      <w:pPr>
        <w:rPr>
          <w:lang w:val="en-GB"/>
        </w:rPr>
      </w:pPr>
    </w:p>
    <w:p w14:paraId="0F331782" w14:textId="5857866B" w:rsidR="00B814EF" w:rsidRPr="00BB5594" w:rsidRDefault="00B814EF" w:rsidP="00BB5594">
      <w:pPr>
        <w:pStyle w:val="ListParagraph"/>
        <w:numPr>
          <w:ilvl w:val="0"/>
          <w:numId w:val="1"/>
        </w:numPr>
        <w:rPr>
          <w:lang w:val="en-GB"/>
        </w:rPr>
      </w:pPr>
      <w:r w:rsidRPr="00BB5594">
        <w:rPr>
          <w:lang w:val="en-GB"/>
        </w:rPr>
        <w:t>Title</w:t>
      </w:r>
    </w:p>
    <w:p w14:paraId="09229F68" w14:textId="104A0FB5" w:rsidR="00B814EF" w:rsidRDefault="00B814EF">
      <w:pPr>
        <w:rPr>
          <w:lang w:val="en-GB"/>
        </w:rPr>
      </w:pPr>
      <w:r w:rsidRPr="00B814EF">
        <w:rPr>
          <w:lang w:val="en-GB"/>
        </w:rPr>
        <w:t>Being Present. Emerging Ethnographic Perspectives and the Study of Laos</w:t>
      </w:r>
    </w:p>
    <w:p w14:paraId="0565EA6E" w14:textId="77777777" w:rsidR="00B814EF" w:rsidRPr="00C97453" w:rsidRDefault="00B814EF">
      <w:pPr>
        <w:rPr>
          <w:sz w:val="10"/>
          <w:szCs w:val="10"/>
          <w:lang w:val="en-GB"/>
        </w:rPr>
      </w:pPr>
    </w:p>
    <w:p w14:paraId="581422E8" w14:textId="747155DA" w:rsidR="00B814EF" w:rsidRPr="00BB5594" w:rsidRDefault="00B814EF" w:rsidP="00BB5594">
      <w:pPr>
        <w:pStyle w:val="ListParagraph"/>
        <w:numPr>
          <w:ilvl w:val="0"/>
          <w:numId w:val="1"/>
        </w:numPr>
        <w:rPr>
          <w:lang w:val="en-GB"/>
        </w:rPr>
      </w:pPr>
      <w:r w:rsidRPr="00BB5594">
        <w:rPr>
          <w:lang w:val="en-GB"/>
        </w:rPr>
        <w:t>Convenors</w:t>
      </w:r>
      <w:r w:rsidR="000C3831">
        <w:rPr>
          <w:lang w:val="en-GB"/>
        </w:rPr>
        <w:t>/Presenters/Discussants</w:t>
      </w:r>
    </w:p>
    <w:p w14:paraId="4EE496D2" w14:textId="3E5E4E7D" w:rsidR="00B814EF" w:rsidRPr="00F53570" w:rsidRDefault="00B814EF">
      <w:r w:rsidRPr="00F53570">
        <w:t>Dr. Paul-David Lutz (</w:t>
      </w:r>
      <w:proofErr w:type="spellStart"/>
      <w:r w:rsidRPr="00F53570">
        <w:t>Université</w:t>
      </w:r>
      <w:proofErr w:type="spellEnd"/>
      <w:r w:rsidRPr="00F53570">
        <w:t xml:space="preserve"> </w:t>
      </w:r>
      <w:proofErr w:type="spellStart"/>
      <w:r w:rsidRPr="00F53570">
        <w:t>libre</w:t>
      </w:r>
      <w:proofErr w:type="spellEnd"/>
      <w:r w:rsidRPr="00F53570">
        <w:t xml:space="preserve"> de Bruxelles, </w:t>
      </w:r>
      <w:proofErr w:type="spellStart"/>
      <w:r w:rsidRPr="00F53570">
        <w:t>Belgium</w:t>
      </w:r>
      <w:proofErr w:type="spellEnd"/>
      <w:r w:rsidRPr="00F53570">
        <w:t xml:space="preserve">, </w:t>
      </w:r>
      <w:hyperlink r:id="rId5" w:history="1">
        <w:r w:rsidR="000C3831" w:rsidRPr="00F53570">
          <w:rPr>
            <w:rStyle w:val="Hyperlink"/>
          </w:rPr>
          <w:t>pauldavid.lutz@ulb.be</w:t>
        </w:r>
      </w:hyperlink>
      <w:r w:rsidR="000C3831" w:rsidRPr="00F53570">
        <w:t xml:space="preserve"> </w:t>
      </w:r>
      <w:r w:rsidRPr="00F53570">
        <w:t>)</w:t>
      </w:r>
    </w:p>
    <w:p w14:paraId="5352396A" w14:textId="76BD4600" w:rsidR="00B814EF" w:rsidRDefault="00B814EF">
      <w:pPr>
        <w:rPr>
          <w:lang w:val="en-GB"/>
        </w:rPr>
      </w:pPr>
      <w:r>
        <w:rPr>
          <w:lang w:val="en-GB"/>
        </w:rPr>
        <w:t xml:space="preserve">Dr. Rosalie Stolz (University of Cologne, Germany, </w:t>
      </w:r>
      <w:hyperlink r:id="rId6" w:history="1">
        <w:r w:rsidR="000C3831" w:rsidRPr="00EC5B5B">
          <w:rPr>
            <w:rStyle w:val="Hyperlink"/>
            <w:lang w:val="en-GB"/>
          </w:rPr>
          <w:t>rosalie.stolz@uni-koeln.de</w:t>
        </w:r>
      </w:hyperlink>
      <w:r>
        <w:rPr>
          <w:lang w:val="en-GB"/>
        </w:rPr>
        <w:t>)</w:t>
      </w:r>
    </w:p>
    <w:p w14:paraId="620B1729" w14:textId="2F7CBF3B" w:rsidR="00F53570" w:rsidRPr="00FC7BD8" w:rsidRDefault="00F53570">
      <w:pPr>
        <w:rPr>
          <w:lang w:val="en-US"/>
        </w:rPr>
      </w:pPr>
      <w:proofErr w:type="spellStart"/>
      <w:r>
        <w:rPr>
          <w:lang w:val="en-GB"/>
        </w:rPr>
        <w:t>Thipphaphone</w:t>
      </w:r>
      <w:proofErr w:type="spellEnd"/>
      <w:r>
        <w:rPr>
          <w:lang w:val="en-GB"/>
        </w:rPr>
        <w:t xml:space="preserve"> Xayavong </w:t>
      </w:r>
      <w:r w:rsidR="00FC7BD8">
        <w:rPr>
          <w:lang w:val="en-GB"/>
        </w:rPr>
        <w:t xml:space="preserve">(University of Warwick, UK, </w:t>
      </w:r>
      <w:hyperlink r:id="rId7" w:history="1">
        <w:r w:rsidR="00FC7BD8" w:rsidRPr="00FC7BD8">
          <w:rPr>
            <w:rStyle w:val="Hyperlink"/>
            <w:lang w:val="en-US"/>
          </w:rPr>
          <w:t>Thipphaphone.Xayavong@warwick.ac.uk</w:t>
        </w:r>
      </w:hyperlink>
      <w:r w:rsidR="00FC7BD8">
        <w:rPr>
          <w:lang w:val="en-GB"/>
        </w:rPr>
        <w:t>)</w:t>
      </w:r>
    </w:p>
    <w:p w14:paraId="4253FEF2" w14:textId="36AA23D5" w:rsidR="000C3831" w:rsidRDefault="000C3831">
      <w:pPr>
        <w:rPr>
          <w:lang w:val="en-GB"/>
        </w:rPr>
      </w:pPr>
      <w:r>
        <w:rPr>
          <w:lang w:val="en-GB"/>
        </w:rPr>
        <w:t>Dr. Oliver Tappe (University of Cologne, Germany,</w:t>
      </w:r>
      <w:r w:rsidR="00C97453">
        <w:rPr>
          <w:lang w:val="en-GB"/>
        </w:rPr>
        <w:t xml:space="preserve"> </w:t>
      </w:r>
      <w:hyperlink r:id="rId8" w:history="1">
        <w:r w:rsidR="00C97453" w:rsidRPr="00A43DC5">
          <w:rPr>
            <w:rStyle w:val="Hyperlink"/>
            <w:lang w:val="en-GB"/>
          </w:rPr>
          <w:t>otappe1@uni-koeln.de</w:t>
        </w:r>
      </w:hyperlink>
      <w:r w:rsidR="00C97453">
        <w:rPr>
          <w:lang w:val="en-GB"/>
        </w:rPr>
        <w:t xml:space="preserve">) </w:t>
      </w:r>
    </w:p>
    <w:p w14:paraId="5CDDADF6" w14:textId="77777777" w:rsidR="00BB5594" w:rsidRPr="00C97453" w:rsidRDefault="00BB5594">
      <w:pPr>
        <w:rPr>
          <w:sz w:val="10"/>
          <w:szCs w:val="10"/>
          <w:lang w:val="en-GB"/>
        </w:rPr>
      </w:pPr>
    </w:p>
    <w:p w14:paraId="444C2607" w14:textId="307D8240" w:rsidR="00BB5594" w:rsidRDefault="00BB5594" w:rsidP="00BB5594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Description and Format</w:t>
      </w:r>
    </w:p>
    <w:p w14:paraId="625144E9" w14:textId="3BD50C80" w:rsidR="000C3831" w:rsidRDefault="000C3831" w:rsidP="00B43BC9">
      <w:pPr>
        <w:jc w:val="both"/>
        <w:rPr>
          <w:lang w:val="en-GB"/>
        </w:rPr>
      </w:pPr>
      <w:r w:rsidRPr="00F53570">
        <w:rPr>
          <w:lang w:val="en-US"/>
        </w:rPr>
        <w:t xml:space="preserve">“Doing” or writing </w:t>
      </w:r>
      <w:r>
        <w:rPr>
          <w:lang w:val="en-GB"/>
        </w:rPr>
        <w:t>e</w:t>
      </w:r>
      <w:r w:rsidRPr="00BB5594">
        <w:rPr>
          <w:lang w:val="en-GB"/>
        </w:rPr>
        <w:t>thnography has long</w:t>
      </w:r>
      <w:r>
        <w:rPr>
          <w:lang w:val="en-GB"/>
        </w:rPr>
        <w:t xml:space="preserve"> implied that</w:t>
      </w:r>
      <w:r w:rsidRPr="00BB5594">
        <w:rPr>
          <w:lang w:val="en-GB"/>
        </w:rPr>
        <w:t xml:space="preserve"> researchers immerse themselves in the worlds they stud</w:t>
      </w:r>
      <w:r>
        <w:rPr>
          <w:lang w:val="en-GB"/>
        </w:rPr>
        <w:t>y. B</w:t>
      </w:r>
      <w:r w:rsidRPr="00BB5594">
        <w:rPr>
          <w:lang w:val="en-GB"/>
        </w:rPr>
        <w:t xml:space="preserve">ut what does </w:t>
      </w:r>
      <w:r>
        <w:rPr>
          <w:lang w:val="en-GB"/>
        </w:rPr>
        <w:t>this mean and imply</w:t>
      </w:r>
      <w:r w:rsidRPr="00BB5594">
        <w:rPr>
          <w:lang w:val="en-GB"/>
        </w:rPr>
        <w:t xml:space="preserve"> </w:t>
      </w:r>
      <w:r>
        <w:rPr>
          <w:lang w:val="en-GB"/>
        </w:rPr>
        <w:t xml:space="preserve">for the study of Laos </w:t>
      </w:r>
      <w:r w:rsidRPr="00BB5594">
        <w:rPr>
          <w:lang w:val="en-GB"/>
        </w:rPr>
        <w:t>today</w:t>
      </w:r>
      <w:r>
        <w:rPr>
          <w:lang w:val="en-GB"/>
        </w:rPr>
        <w:t>, decades after social science’s critical turn and in the context of global interconnectedness and geopolitical shifts</w:t>
      </w:r>
      <w:r w:rsidRPr="00BB5594">
        <w:rPr>
          <w:lang w:val="en-GB"/>
        </w:rPr>
        <w:t xml:space="preserve">? </w:t>
      </w:r>
    </w:p>
    <w:p w14:paraId="06E69186" w14:textId="77777777" w:rsidR="000C3831" w:rsidRPr="00C97453" w:rsidRDefault="000C3831" w:rsidP="00B43BC9">
      <w:pPr>
        <w:jc w:val="both"/>
        <w:rPr>
          <w:sz w:val="10"/>
          <w:szCs w:val="10"/>
          <w:lang w:val="en-GB"/>
        </w:rPr>
      </w:pPr>
    </w:p>
    <w:p w14:paraId="4BA5070C" w14:textId="0899095F" w:rsidR="006C3085" w:rsidRPr="000C3831" w:rsidRDefault="000C3831" w:rsidP="000E3109">
      <w:pPr>
        <w:jc w:val="both"/>
        <w:rPr>
          <w:lang w:val="en-GB"/>
        </w:rPr>
      </w:pPr>
      <w:r>
        <w:rPr>
          <w:lang w:val="en-GB"/>
        </w:rPr>
        <w:t>This book forum addresses this question</w:t>
      </w:r>
      <w:r w:rsidRPr="006C3085">
        <w:rPr>
          <w:lang w:val="en-GB"/>
        </w:rPr>
        <w:t xml:space="preserve"> </w:t>
      </w:r>
      <w:r>
        <w:rPr>
          <w:lang w:val="en-GB"/>
        </w:rPr>
        <w:t xml:space="preserve">by showcasing </w:t>
      </w:r>
      <w:r w:rsidR="00BB5594">
        <w:rPr>
          <w:lang w:val="en-GB"/>
        </w:rPr>
        <w:t xml:space="preserve">the volume </w:t>
      </w:r>
      <w:r w:rsidR="00BB5594" w:rsidRPr="007C2172">
        <w:rPr>
          <w:i/>
          <w:iCs/>
          <w:lang w:val="en-GB"/>
        </w:rPr>
        <w:t>Being Present</w:t>
      </w:r>
      <w:r w:rsidR="008B589B">
        <w:rPr>
          <w:i/>
          <w:iCs/>
          <w:lang w:val="en-GB"/>
        </w:rPr>
        <w:t>:</w:t>
      </w:r>
      <w:r>
        <w:rPr>
          <w:i/>
          <w:iCs/>
          <w:lang w:val="en-GB"/>
        </w:rPr>
        <w:t xml:space="preserve"> </w:t>
      </w:r>
      <w:r w:rsidR="00BB5594" w:rsidRPr="007C2172">
        <w:rPr>
          <w:i/>
          <w:iCs/>
          <w:lang w:val="en-GB"/>
        </w:rPr>
        <w:t>Emerging Ethnographic Perspectives and the Study of Laos</w:t>
      </w:r>
      <w:r w:rsidR="00BB5594">
        <w:rPr>
          <w:lang w:val="en-GB"/>
        </w:rPr>
        <w:t xml:space="preserve"> </w:t>
      </w:r>
      <w:r w:rsidR="007C2172">
        <w:rPr>
          <w:lang w:val="en-GB"/>
        </w:rPr>
        <w:t>(</w:t>
      </w:r>
      <w:r w:rsidR="00BB5594">
        <w:rPr>
          <w:lang w:val="en-GB"/>
        </w:rPr>
        <w:t>N</w:t>
      </w:r>
      <w:r w:rsidR="007C2172">
        <w:rPr>
          <w:lang w:val="en-GB"/>
        </w:rPr>
        <w:t>ational University of Singapore</w:t>
      </w:r>
      <w:r w:rsidR="00BB5594">
        <w:rPr>
          <w:lang w:val="en-GB"/>
        </w:rPr>
        <w:t xml:space="preserve"> Press</w:t>
      </w:r>
      <w:r w:rsidR="007C2172">
        <w:rPr>
          <w:lang w:val="en-GB"/>
        </w:rPr>
        <w:t>, publication</w:t>
      </w:r>
      <w:r w:rsidR="000E3109">
        <w:rPr>
          <w:lang w:val="en-GB"/>
        </w:rPr>
        <w:t xml:space="preserve"> in December 2025</w:t>
      </w:r>
      <w:r w:rsidR="00BB5594">
        <w:rPr>
          <w:lang w:val="en-GB"/>
        </w:rPr>
        <w:t>, co-edited by Paul-David Lutz and Rosalie Stolz</w:t>
      </w:r>
      <w:r w:rsidR="008B589B">
        <w:rPr>
          <w:lang w:val="en-GB"/>
        </w:rPr>
        <w:t>)</w:t>
      </w:r>
      <w:r w:rsidR="00BB5594">
        <w:rPr>
          <w:lang w:val="en-GB"/>
        </w:rPr>
        <w:t xml:space="preserve">. </w:t>
      </w:r>
      <w:r>
        <w:rPr>
          <w:lang w:val="en-GB"/>
        </w:rPr>
        <w:t xml:space="preserve"> </w:t>
      </w:r>
      <w:r w:rsidRPr="000C3831">
        <w:rPr>
          <w:i/>
          <w:iCs/>
          <w:lang w:val="en-GB"/>
        </w:rPr>
        <w:t>Being Present</w:t>
      </w:r>
      <w:r>
        <w:rPr>
          <w:lang w:val="en-GB"/>
        </w:rPr>
        <w:t xml:space="preserve"> features ten</w:t>
      </w:r>
      <w:r w:rsidR="006C3085">
        <w:rPr>
          <w:lang w:val="en-GB"/>
        </w:rPr>
        <w:t xml:space="preserve"> </w:t>
      </w:r>
      <w:proofErr w:type="gramStart"/>
      <w:r w:rsidR="006C3085">
        <w:rPr>
          <w:lang w:val="en-GB"/>
        </w:rPr>
        <w:t>ethnographically-grounded</w:t>
      </w:r>
      <w:proofErr w:type="gramEnd"/>
      <w:r w:rsidR="006C3085">
        <w:rPr>
          <w:lang w:val="en-GB"/>
        </w:rPr>
        <w:t xml:space="preserve"> studies from a</w:t>
      </w:r>
      <w:r w:rsidR="006C3085" w:rsidRPr="00BB5594">
        <w:rPr>
          <w:lang w:val="en-GB"/>
        </w:rPr>
        <w:t xml:space="preserve"> new generation of </w:t>
      </w:r>
      <w:r w:rsidR="006C3085">
        <w:rPr>
          <w:lang w:val="en-GB"/>
        </w:rPr>
        <w:t xml:space="preserve">Laos’ </w:t>
      </w:r>
      <w:r w:rsidR="006C3085" w:rsidRPr="00BB5594">
        <w:rPr>
          <w:lang w:val="en-GB"/>
        </w:rPr>
        <w:t>scholars</w:t>
      </w:r>
      <w:r>
        <w:rPr>
          <w:lang w:val="en-GB"/>
        </w:rPr>
        <w:t xml:space="preserve"> h</w:t>
      </w:r>
      <w:r w:rsidR="006C3085">
        <w:rPr>
          <w:lang w:val="en-GB"/>
        </w:rPr>
        <w:t>ail</w:t>
      </w:r>
      <w:r w:rsidR="00A30411">
        <w:rPr>
          <w:lang w:val="en-GB"/>
        </w:rPr>
        <w:t>ing</w:t>
      </w:r>
      <w:r w:rsidR="006C3085">
        <w:rPr>
          <w:lang w:val="en-GB"/>
        </w:rPr>
        <w:t xml:space="preserve"> from </w:t>
      </w:r>
      <w:r w:rsidR="006C3085" w:rsidRPr="00F53570">
        <w:rPr>
          <w:lang w:val="en-US"/>
        </w:rPr>
        <w:t>anthropology, linguistics, sociology, geography and development studies/practice</w:t>
      </w:r>
      <w:r w:rsidRPr="00F53570">
        <w:rPr>
          <w:lang w:val="en-US"/>
        </w:rPr>
        <w:t>.</w:t>
      </w:r>
      <w:r w:rsidR="006C3085" w:rsidRPr="00F53570">
        <w:rPr>
          <w:lang w:val="en-US"/>
        </w:rPr>
        <w:t xml:space="preserve"> </w:t>
      </w:r>
      <w:r w:rsidR="00A30411" w:rsidRPr="00F53570">
        <w:rPr>
          <w:lang w:val="en-US"/>
        </w:rPr>
        <w:t>It</w:t>
      </w:r>
      <w:r w:rsidR="006C3085" w:rsidRPr="00F53570">
        <w:rPr>
          <w:lang w:val="en-US"/>
        </w:rPr>
        <w:t xml:space="preserve"> highlight</w:t>
      </w:r>
      <w:r w:rsidRPr="00F53570">
        <w:rPr>
          <w:lang w:val="en-US"/>
        </w:rPr>
        <w:t>s</w:t>
      </w:r>
      <w:r w:rsidR="006C3085" w:rsidRPr="00F53570">
        <w:rPr>
          <w:lang w:val="en-US"/>
        </w:rPr>
        <w:t xml:space="preserve"> </w:t>
      </w:r>
      <w:r w:rsidR="006C3085">
        <w:rPr>
          <w:lang w:val="en-GB"/>
        </w:rPr>
        <w:t xml:space="preserve">dynamics of </w:t>
      </w:r>
      <w:r w:rsidR="006C3085" w:rsidRPr="00F53570">
        <w:rPr>
          <w:lang w:val="en-US"/>
        </w:rPr>
        <w:t>“being present”</w:t>
      </w:r>
      <w:r w:rsidR="006C3085">
        <w:rPr>
          <w:lang w:val="en-GB"/>
        </w:rPr>
        <w:t xml:space="preserve"> </w:t>
      </w:r>
      <w:r w:rsidR="006C3085" w:rsidRPr="00F53570">
        <w:rPr>
          <w:lang w:val="en-US"/>
        </w:rPr>
        <w:t xml:space="preserve">in both senses of the phrase: in “the field” and “in step with the times”—as the Lao term for modern, </w:t>
      </w:r>
      <w:proofErr w:type="spellStart"/>
      <w:r w:rsidR="006C3085" w:rsidRPr="00F53570">
        <w:rPr>
          <w:i/>
          <w:iCs/>
          <w:lang w:val="en-US"/>
        </w:rPr>
        <w:t>thansamai</w:t>
      </w:r>
      <w:proofErr w:type="spellEnd"/>
      <w:r w:rsidR="006C3085" w:rsidRPr="00F53570">
        <w:rPr>
          <w:lang w:val="en-US"/>
        </w:rPr>
        <w:t>, so wonderfully evokes.</w:t>
      </w:r>
    </w:p>
    <w:p w14:paraId="0898F5A5" w14:textId="541B6A5F" w:rsidR="007C2172" w:rsidRPr="00F53570" w:rsidRDefault="007C2172" w:rsidP="00B43BC9">
      <w:pPr>
        <w:jc w:val="both"/>
        <w:rPr>
          <w:sz w:val="10"/>
          <w:szCs w:val="10"/>
          <w:lang w:val="en-US"/>
        </w:rPr>
      </w:pPr>
    </w:p>
    <w:p w14:paraId="4652E9AD" w14:textId="1273BE16" w:rsidR="000E3109" w:rsidRDefault="008B589B" w:rsidP="00B43BC9">
      <w:pPr>
        <w:jc w:val="both"/>
        <w:rPr>
          <w:lang w:val="en-GB"/>
        </w:rPr>
      </w:pPr>
      <w:r>
        <w:rPr>
          <w:lang w:val="en-GB"/>
        </w:rPr>
        <w:t xml:space="preserve">The volume’s ten chapters cover </w:t>
      </w:r>
      <w:r w:rsidR="007C2172">
        <w:rPr>
          <w:lang w:val="en-GB"/>
        </w:rPr>
        <w:t xml:space="preserve">topics ranging from </w:t>
      </w:r>
      <w:r w:rsidR="007C2172" w:rsidRPr="00BB5594">
        <w:rPr>
          <w:lang w:val="en-GB"/>
        </w:rPr>
        <w:t xml:space="preserve">infrastructure, health, trade, </w:t>
      </w:r>
      <w:r w:rsidR="00A30411">
        <w:rPr>
          <w:lang w:val="en-GB"/>
        </w:rPr>
        <w:t xml:space="preserve">affect, </w:t>
      </w:r>
      <w:r w:rsidR="007C2172">
        <w:rPr>
          <w:lang w:val="en-GB"/>
        </w:rPr>
        <w:t>agriculture</w:t>
      </w:r>
      <w:r w:rsidR="00A30411">
        <w:rPr>
          <w:lang w:val="en-GB"/>
        </w:rPr>
        <w:t xml:space="preserve"> and</w:t>
      </w:r>
      <w:r w:rsidR="007C2172" w:rsidRPr="00BB5594">
        <w:rPr>
          <w:lang w:val="en-GB"/>
        </w:rPr>
        <w:t xml:space="preserve"> spirituality</w:t>
      </w:r>
      <w:r w:rsidR="007C2172">
        <w:rPr>
          <w:lang w:val="en-GB"/>
        </w:rPr>
        <w:t xml:space="preserve"> </w:t>
      </w:r>
      <w:r>
        <w:rPr>
          <w:lang w:val="en-GB"/>
        </w:rPr>
        <w:t>to</w:t>
      </w:r>
      <w:r w:rsidR="007C2172">
        <w:rPr>
          <w:lang w:val="en-GB"/>
        </w:rPr>
        <w:t xml:space="preserve"> China’s growing presence</w:t>
      </w:r>
      <w:r w:rsidR="00A30411">
        <w:rPr>
          <w:lang w:val="en-GB"/>
        </w:rPr>
        <w:t>.</w:t>
      </w:r>
      <w:r w:rsidR="007C2172" w:rsidRPr="00BB5594">
        <w:rPr>
          <w:lang w:val="en-GB"/>
        </w:rPr>
        <w:t xml:space="preserve"> </w:t>
      </w:r>
      <w:r w:rsidR="00A30411">
        <w:rPr>
          <w:lang w:val="en-GB"/>
        </w:rPr>
        <w:t>They p</w:t>
      </w:r>
      <w:r w:rsidR="007C2172">
        <w:rPr>
          <w:lang w:val="en-GB"/>
        </w:rPr>
        <w:t>rovid</w:t>
      </w:r>
      <w:r w:rsidR="00A30411">
        <w:rPr>
          <w:lang w:val="en-GB"/>
        </w:rPr>
        <w:t>e</w:t>
      </w:r>
      <w:r w:rsidR="007C2172">
        <w:rPr>
          <w:lang w:val="en-GB"/>
        </w:rPr>
        <w:t xml:space="preserve"> a window</w:t>
      </w:r>
      <w:r w:rsidR="007C2172" w:rsidRPr="00BB5594">
        <w:rPr>
          <w:lang w:val="en-GB"/>
        </w:rPr>
        <w:t xml:space="preserve"> </w:t>
      </w:r>
      <w:r w:rsidR="007C2172">
        <w:rPr>
          <w:lang w:val="en-GB"/>
        </w:rPr>
        <w:t xml:space="preserve">on </w:t>
      </w:r>
      <w:r w:rsidR="007C2172" w:rsidRPr="00BB5594">
        <w:rPr>
          <w:lang w:val="en-GB"/>
        </w:rPr>
        <w:t xml:space="preserve">the role </w:t>
      </w:r>
      <w:r w:rsidR="007C2172">
        <w:rPr>
          <w:lang w:val="en-GB"/>
        </w:rPr>
        <w:t xml:space="preserve">and value </w:t>
      </w:r>
      <w:r w:rsidR="007C2172" w:rsidRPr="00BB5594">
        <w:rPr>
          <w:lang w:val="en-GB"/>
        </w:rPr>
        <w:t xml:space="preserve">of ethnography in capturing </w:t>
      </w:r>
      <w:r w:rsidR="007C2172">
        <w:rPr>
          <w:lang w:val="en-GB"/>
        </w:rPr>
        <w:t>lived</w:t>
      </w:r>
      <w:r w:rsidR="007C2172" w:rsidRPr="00BB5594">
        <w:rPr>
          <w:lang w:val="en-GB"/>
        </w:rPr>
        <w:t xml:space="preserve"> realities</w:t>
      </w:r>
      <w:r w:rsidR="007C2172">
        <w:rPr>
          <w:lang w:val="en-GB"/>
        </w:rPr>
        <w:t xml:space="preserve"> in Laos, and </w:t>
      </w:r>
      <w:r>
        <w:rPr>
          <w:lang w:val="en-GB"/>
        </w:rPr>
        <w:t>pos</w:t>
      </w:r>
      <w:r w:rsidR="00A30411">
        <w:rPr>
          <w:lang w:val="en-GB"/>
        </w:rPr>
        <w:t>e</w:t>
      </w:r>
      <w:r w:rsidR="007C2172">
        <w:rPr>
          <w:lang w:val="en-GB"/>
        </w:rPr>
        <w:t xml:space="preserve"> new questions</w:t>
      </w:r>
      <w:r w:rsidR="007C2172" w:rsidRPr="00BB5594">
        <w:rPr>
          <w:lang w:val="en-GB"/>
        </w:rPr>
        <w:t xml:space="preserve"> about</w:t>
      </w:r>
      <w:r w:rsidR="00A30411">
        <w:rPr>
          <w:lang w:val="en-GB"/>
        </w:rPr>
        <w:t xml:space="preserve"> </w:t>
      </w:r>
      <w:r w:rsidR="007C2172" w:rsidRPr="00BB5594">
        <w:rPr>
          <w:lang w:val="en-GB"/>
        </w:rPr>
        <w:t>immersion</w:t>
      </w:r>
      <w:r w:rsidR="007C2172">
        <w:rPr>
          <w:lang w:val="en-GB"/>
        </w:rPr>
        <w:t>,</w:t>
      </w:r>
      <w:r w:rsidR="007C2172" w:rsidRPr="00BB5594">
        <w:rPr>
          <w:lang w:val="en-GB"/>
        </w:rPr>
        <w:t xml:space="preserve"> reflexivity </w:t>
      </w:r>
      <w:r w:rsidR="007C2172">
        <w:rPr>
          <w:lang w:val="en-GB"/>
        </w:rPr>
        <w:t>and the contribution of Laos to both regional and interdisciplinary scholarship.</w:t>
      </w:r>
    </w:p>
    <w:p w14:paraId="694AABAE" w14:textId="77777777" w:rsidR="00BB5594" w:rsidRPr="009A47E4" w:rsidRDefault="00BB5594" w:rsidP="00B43BC9">
      <w:pPr>
        <w:jc w:val="both"/>
        <w:rPr>
          <w:sz w:val="10"/>
          <w:szCs w:val="10"/>
          <w:lang w:val="en-GB"/>
        </w:rPr>
      </w:pPr>
    </w:p>
    <w:p w14:paraId="2467B08C" w14:textId="06CBEEA7" w:rsidR="00BB5594" w:rsidRPr="00BB5594" w:rsidRDefault="006C3085" w:rsidP="00B43BC9">
      <w:pPr>
        <w:jc w:val="both"/>
        <w:rPr>
          <w:lang w:val="en-GB"/>
        </w:rPr>
      </w:pPr>
      <w:r>
        <w:rPr>
          <w:lang w:val="en-GB"/>
        </w:rPr>
        <w:t>This</w:t>
      </w:r>
      <w:r w:rsidR="00A30411">
        <w:rPr>
          <w:lang w:val="en-GB"/>
        </w:rPr>
        <w:t xml:space="preserve"> </w:t>
      </w:r>
      <w:r w:rsidR="00BB5594">
        <w:rPr>
          <w:lang w:val="en-GB"/>
        </w:rPr>
        <w:t xml:space="preserve">forum </w:t>
      </w:r>
      <w:r>
        <w:rPr>
          <w:lang w:val="en-GB"/>
        </w:rPr>
        <w:t>will both</w:t>
      </w:r>
      <w:r w:rsidR="00BB5594">
        <w:rPr>
          <w:lang w:val="en-GB"/>
        </w:rPr>
        <w:t xml:space="preserve"> present the book </w:t>
      </w:r>
      <w:r>
        <w:rPr>
          <w:lang w:val="en-GB"/>
        </w:rPr>
        <w:t>and</w:t>
      </w:r>
      <w:r w:rsidR="00BB5594">
        <w:rPr>
          <w:lang w:val="en-GB"/>
        </w:rPr>
        <w:t xml:space="preserve"> </w:t>
      </w:r>
      <w:r w:rsidR="007C2172">
        <w:rPr>
          <w:lang w:val="en-GB"/>
        </w:rPr>
        <w:t xml:space="preserve">provide a </w:t>
      </w:r>
      <w:r>
        <w:rPr>
          <w:lang w:val="en-GB"/>
        </w:rPr>
        <w:t>platform</w:t>
      </w:r>
      <w:r w:rsidR="007C2172">
        <w:rPr>
          <w:lang w:val="en-GB"/>
        </w:rPr>
        <w:t xml:space="preserve"> for </w:t>
      </w:r>
      <w:r w:rsidR="00BB5594">
        <w:rPr>
          <w:lang w:val="en-GB"/>
        </w:rPr>
        <w:t>discuss</w:t>
      </w:r>
      <w:r w:rsidR="007C2172">
        <w:rPr>
          <w:lang w:val="en-GB"/>
        </w:rPr>
        <w:t>ing</w:t>
      </w:r>
      <w:r w:rsidR="00BB5594">
        <w:rPr>
          <w:lang w:val="en-GB"/>
        </w:rPr>
        <w:t xml:space="preserve"> questions of ethnography,</w:t>
      </w:r>
      <w:r w:rsidR="00A30411">
        <w:rPr>
          <w:lang w:val="en-GB"/>
        </w:rPr>
        <w:t xml:space="preserve"> </w:t>
      </w:r>
      <w:r w:rsidR="00BB5594">
        <w:rPr>
          <w:lang w:val="en-GB"/>
        </w:rPr>
        <w:t>reflexivity</w:t>
      </w:r>
      <w:r w:rsidR="007C2172">
        <w:rPr>
          <w:lang w:val="en-GB"/>
        </w:rPr>
        <w:t>, power</w:t>
      </w:r>
      <w:r w:rsidR="00A30411">
        <w:rPr>
          <w:lang w:val="en-GB"/>
        </w:rPr>
        <w:t xml:space="preserve"> and</w:t>
      </w:r>
      <w:r w:rsidR="007C2172">
        <w:rPr>
          <w:lang w:val="en-GB"/>
        </w:rPr>
        <w:t xml:space="preserve"> access</w:t>
      </w:r>
      <w:r w:rsidR="00BB5594">
        <w:rPr>
          <w:lang w:val="en-GB"/>
        </w:rPr>
        <w:t xml:space="preserve"> </w:t>
      </w:r>
      <w:r w:rsidR="008B589B">
        <w:rPr>
          <w:lang w:val="en-GB"/>
        </w:rPr>
        <w:t xml:space="preserve">in </w:t>
      </w:r>
      <w:r w:rsidR="00BB5594">
        <w:rPr>
          <w:lang w:val="en-GB"/>
        </w:rPr>
        <w:t xml:space="preserve">contemporary Laos and </w:t>
      </w:r>
      <w:r w:rsidR="007C2172">
        <w:rPr>
          <w:lang w:val="en-GB"/>
        </w:rPr>
        <w:t>Southeast Asia more broadly</w:t>
      </w:r>
      <w:r w:rsidR="00BB5594">
        <w:rPr>
          <w:lang w:val="en-GB"/>
        </w:rPr>
        <w:t xml:space="preserve">. </w:t>
      </w:r>
      <w:r>
        <w:rPr>
          <w:lang w:val="en-GB"/>
        </w:rPr>
        <w:t xml:space="preserve">In short: we envision the forum as </w:t>
      </w:r>
      <w:r w:rsidR="00B43BC9">
        <w:rPr>
          <w:lang w:val="en-GB"/>
        </w:rPr>
        <w:t xml:space="preserve">a creative mixture of book launch and </w:t>
      </w:r>
      <w:r w:rsidR="007C2172">
        <w:rPr>
          <w:lang w:val="en-GB"/>
        </w:rPr>
        <w:t xml:space="preserve">audience-engaging </w:t>
      </w:r>
      <w:r w:rsidR="00B43BC9">
        <w:rPr>
          <w:lang w:val="en-GB"/>
        </w:rPr>
        <w:t xml:space="preserve">roundtable that enables </w:t>
      </w:r>
      <w:r>
        <w:rPr>
          <w:lang w:val="en-GB"/>
        </w:rPr>
        <w:t xml:space="preserve">exactly </w:t>
      </w:r>
      <w:r w:rsidR="00B43BC9">
        <w:rPr>
          <w:lang w:val="en-GB"/>
        </w:rPr>
        <w:t>the open dis</w:t>
      </w:r>
      <w:r>
        <w:rPr>
          <w:lang w:val="en-GB"/>
        </w:rPr>
        <w:t>cussion the volume itself seeks to stimulate</w:t>
      </w:r>
      <w:r w:rsidR="00B43BC9">
        <w:rPr>
          <w:lang w:val="en-GB"/>
        </w:rPr>
        <w:t xml:space="preserve">. </w:t>
      </w:r>
    </w:p>
    <w:p w14:paraId="5D5EAA27" w14:textId="77777777" w:rsidR="00BB5594" w:rsidRPr="00C97453" w:rsidRDefault="00BB5594" w:rsidP="00BB5594">
      <w:pPr>
        <w:pStyle w:val="ListParagraph"/>
        <w:ind w:left="360"/>
        <w:rPr>
          <w:sz w:val="10"/>
          <w:szCs w:val="10"/>
          <w:lang w:val="en-GB"/>
        </w:rPr>
      </w:pPr>
    </w:p>
    <w:p w14:paraId="46753494" w14:textId="32C7AEDE" w:rsidR="00BB5594" w:rsidRDefault="00BB5594" w:rsidP="00BB5594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Urgency</w:t>
      </w:r>
    </w:p>
    <w:p w14:paraId="324D0DF7" w14:textId="4A8B9CE6" w:rsidR="00BB5594" w:rsidRPr="00B43BC9" w:rsidRDefault="00B43BC9" w:rsidP="00B43BC9">
      <w:pPr>
        <w:jc w:val="both"/>
        <w:rPr>
          <w:lang w:val="en-GB"/>
        </w:rPr>
      </w:pPr>
      <w:r>
        <w:rPr>
          <w:lang w:val="en-GB"/>
        </w:rPr>
        <w:t xml:space="preserve">The timing of the EuroSEAS conference is optimal for our current purposes: with the book envisioned to be published </w:t>
      </w:r>
      <w:r w:rsidR="006C3085">
        <w:rPr>
          <w:lang w:val="en-GB"/>
        </w:rPr>
        <w:t>in December 2025</w:t>
      </w:r>
      <w:r>
        <w:rPr>
          <w:lang w:val="en-GB"/>
        </w:rPr>
        <w:t xml:space="preserve">, the 14th EuroSEAS conference taking place in early September 2026 is </w:t>
      </w:r>
      <w:proofErr w:type="spellStart"/>
      <w:r>
        <w:rPr>
          <w:lang w:val="en-GB"/>
        </w:rPr>
        <w:t>favorable</w:t>
      </w:r>
      <w:proofErr w:type="spellEnd"/>
      <w:r>
        <w:rPr>
          <w:lang w:val="en-GB"/>
        </w:rPr>
        <w:t xml:space="preserve"> </w:t>
      </w:r>
      <w:r w:rsidR="006C3085">
        <w:rPr>
          <w:lang w:val="en-GB"/>
        </w:rPr>
        <w:t xml:space="preserve">both </w:t>
      </w:r>
      <w:proofErr w:type="gramStart"/>
      <w:r>
        <w:rPr>
          <w:lang w:val="en-GB"/>
        </w:rPr>
        <w:t>time-wise</w:t>
      </w:r>
      <w:proofErr w:type="gramEnd"/>
      <w:r>
        <w:rPr>
          <w:lang w:val="en-GB"/>
        </w:rPr>
        <w:t xml:space="preserve"> </w:t>
      </w:r>
      <w:r w:rsidR="006C3085">
        <w:rPr>
          <w:lang w:val="en-GB"/>
        </w:rPr>
        <w:t>and</w:t>
      </w:r>
      <w:r>
        <w:rPr>
          <w:lang w:val="en-GB"/>
        </w:rPr>
        <w:t xml:space="preserve"> </w:t>
      </w:r>
      <w:r w:rsidR="006C3085">
        <w:rPr>
          <w:lang w:val="en-GB"/>
        </w:rPr>
        <w:t xml:space="preserve">with </w:t>
      </w:r>
      <w:r>
        <w:rPr>
          <w:lang w:val="en-GB"/>
        </w:rPr>
        <w:t>regard</w:t>
      </w:r>
      <w:r w:rsidR="006C3085">
        <w:rPr>
          <w:lang w:val="en-GB"/>
        </w:rPr>
        <w:t>s to</w:t>
      </w:r>
      <w:r>
        <w:rPr>
          <w:lang w:val="en-GB"/>
        </w:rPr>
        <w:t xml:space="preserve"> potential audience. As the contributors to the volume are all emerging scholars writing about either recently completed or ongoing fieldwork, this volume is a timely one that speak</w:t>
      </w:r>
      <w:r w:rsidR="006C3085">
        <w:rPr>
          <w:lang w:val="en-GB"/>
        </w:rPr>
        <w:t>s</w:t>
      </w:r>
      <w:r>
        <w:rPr>
          <w:lang w:val="en-GB"/>
        </w:rPr>
        <w:t xml:space="preserve"> to currently pertinent issues in contemporary Laos.</w:t>
      </w:r>
    </w:p>
    <w:p w14:paraId="61B9DC80" w14:textId="77777777" w:rsidR="00BB5594" w:rsidRPr="00C97453" w:rsidRDefault="00BB5594" w:rsidP="00BB5594">
      <w:pPr>
        <w:pStyle w:val="ListParagraph"/>
        <w:ind w:left="360"/>
        <w:rPr>
          <w:sz w:val="10"/>
          <w:szCs w:val="10"/>
          <w:lang w:val="en-GB"/>
        </w:rPr>
      </w:pPr>
    </w:p>
    <w:p w14:paraId="6E9ADC34" w14:textId="7488B1CA" w:rsidR="00BB5594" w:rsidRPr="00BB5594" w:rsidRDefault="00BB5594" w:rsidP="00BB5594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Book forum speakers</w:t>
      </w:r>
    </w:p>
    <w:p w14:paraId="3255B705" w14:textId="1CB3BD85" w:rsidR="002A01BA" w:rsidRPr="006C3085" w:rsidRDefault="00B43BC9">
      <w:pPr>
        <w:rPr>
          <w:lang w:val="en-GB"/>
        </w:rPr>
      </w:pPr>
      <w:r>
        <w:rPr>
          <w:lang w:val="en-GB"/>
        </w:rPr>
        <w:t>Apart from the book’s two co-editors</w:t>
      </w:r>
      <w:r w:rsidR="008B589B">
        <w:rPr>
          <w:lang w:val="en-GB"/>
        </w:rPr>
        <w:t xml:space="preserve"> a</w:t>
      </w:r>
      <w:r w:rsidR="00394E30">
        <w:rPr>
          <w:lang w:val="en-GB"/>
        </w:rPr>
        <w:t>s</w:t>
      </w:r>
      <w:r w:rsidR="008B589B">
        <w:rPr>
          <w:lang w:val="en-GB"/>
        </w:rPr>
        <w:t xml:space="preserve"> convenors</w:t>
      </w:r>
      <w:r w:rsidR="00394E30">
        <w:rPr>
          <w:lang w:val="en-GB"/>
        </w:rPr>
        <w:t xml:space="preserve"> and presenters</w:t>
      </w:r>
      <w:r>
        <w:rPr>
          <w:lang w:val="en-GB"/>
        </w:rPr>
        <w:t xml:space="preserve">, </w:t>
      </w:r>
      <w:r w:rsidR="00394E30">
        <w:rPr>
          <w:lang w:val="en-GB"/>
        </w:rPr>
        <w:t>the forum will also feature one contributor as presented (</w:t>
      </w:r>
      <w:proofErr w:type="spellStart"/>
      <w:r w:rsidR="00FC7BD8">
        <w:rPr>
          <w:lang w:val="en-GB"/>
        </w:rPr>
        <w:t>Thipphaphone</w:t>
      </w:r>
      <w:proofErr w:type="spellEnd"/>
      <w:r w:rsidR="00FC7BD8">
        <w:rPr>
          <w:lang w:val="en-GB"/>
        </w:rPr>
        <w:t xml:space="preserve"> Xayavong</w:t>
      </w:r>
      <w:r w:rsidR="00394E30">
        <w:rPr>
          <w:lang w:val="en-GB"/>
        </w:rPr>
        <w:t xml:space="preserve">) and </w:t>
      </w:r>
      <w:r w:rsidR="00416893">
        <w:rPr>
          <w:lang w:val="en-GB"/>
        </w:rPr>
        <w:t xml:space="preserve">a senior researcher in the field of Lao studies </w:t>
      </w:r>
      <w:r w:rsidR="00394E30">
        <w:rPr>
          <w:lang w:val="en-GB"/>
        </w:rPr>
        <w:t>(Dr. Oliver Tappe) as discussant.</w:t>
      </w:r>
    </w:p>
    <w:sectPr w:rsidR="002A01BA" w:rsidRPr="006C30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C3447"/>
    <w:multiLevelType w:val="hybridMultilevel"/>
    <w:tmpl w:val="EE18A880"/>
    <w:lvl w:ilvl="0" w:tplc="B058986C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813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BA"/>
    <w:rsid w:val="00033CDB"/>
    <w:rsid w:val="000950E3"/>
    <w:rsid w:val="000C3831"/>
    <w:rsid w:val="000E3109"/>
    <w:rsid w:val="002A01BA"/>
    <w:rsid w:val="00394E30"/>
    <w:rsid w:val="00416893"/>
    <w:rsid w:val="005B2A61"/>
    <w:rsid w:val="005B3FD7"/>
    <w:rsid w:val="005C1D77"/>
    <w:rsid w:val="005C32EE"/>
    <w:rsid w:val="006C3085"/>
    <w:rsid w:val="007159BA"/>
    <w:rsid w:val="007C2172"/>
    <w:rsid w:val="008B589B"/>
    <w:rsid w:val="00924A09"/>
    <w:rsid w:val="009A47E4"/>
    <w:rsid w:val="00A21DF5"/>
    <w:rsid w:val="00A30411"/>
    <w:rsid w:val="00B232BB"/>
    <w:rsid w:val="00B43BC9"/>
    <w:rsid w:val="00B814EF"/>
    <w:rsid w:val="00BB5594"/>
    <w:rsid w:val="00C23B48"/>
    <w:rsid w:val="00C97453"/>
    <w:rsid w:val="00CE7C03"/>
    <w:rsid w:val="00D35B0B"/>
    <w:rsid w:val="00D40B1C"/>
    <w:rsid w:val="00F53570"/>
    <w:rsid w:val="00FC7BD8"/>
    <w:rsid w:val="00FE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2A5F"/>
  <w15:chartTrackingRefBased/>
  <w15:docId w15:val="{299C93FB-0012-0A4D-A090-3BCF4063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1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1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1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1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1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1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1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1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1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1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1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1B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55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5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7BD8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E2F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appe1@uni-koeln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ipphaphone.Xayavong@warwick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alie.stolz@uni-koeln.de" TargetMode="External"/><Relationship Id="rId5" Type="http://schemas.openxmlformats.org/officeDocument/2006/relationships/hyperlink" Target="mailto:pauldavid.lutz@ulb.b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507</Words>
  <Characters>2790</Characters>
  <Application>Microsoft Office Word</Application>
  <DocSecurity>4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Stolz</dc:creator>
  <cp:keywords/>
  <dc:description/>
  <cp:lastModifiedBy>Sikko Visscher</cp:lastModifiedBy>
  <cp:revision>2</cp:revision>
  <dcterms:created xsi:type="dcterms:W3CDTF">2025-12-17T14:00:00Z</dcterms:created>
  <dcterms:modified xsi:type="dcterms:W3CDTF">2025-12-17T14:00:00Z</dcterms:modified>
</cp:coreProperties>
</file>