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746B" w14:textId="7A3CEDE2" w:rsidR="00C74162" w:rsidRDefault="00C046AF" w:rsidP="00FA6D3A">
      <w:pPr>
        <w:rPr>
          <w:b/>
        </w:rPr>
      </w:pPr>
      <w:r>
        <w:rPr>
          <w:b/>
        </w:rPr>
        <w:t>Panel</w:t>
      </w:r>
      <w:r w:rsidR="00C74162">
        <w:rPr>
          <w:b/>
        </w:rPr>
        <w:t xml:space="preserve"> for EUROSEAS conference</w:t>
      </w:r>
      <w:r w:rsidR="009D7736">
        <w:rPr>
          <w:b/>
        </w:rPr>
        <w:t xml:space="preserve"> in Amsterdam</w:t>
      </w:r>
      <w:r w:rsidR="00C74162">
        <w:rPr>
          <w:b/>
        </w:rPr>
        <w:t xml:space="preserve">, </w:t>
      </w:r>
      <w:r w:rsidR="00D76C82">
        <w:rPr>
          <w:b/>
        </w:rPr>
        <w:t>July 22-26</w:t>
      </w:r>
      <w:r w:rsidR="009D7736">
        <w:rPr>
          <w:b/>
        </w:rPr>
        <w:t xml:space="preserve"> </w:t>
      </w:r>
      <w:r w:rsidR="00C74162">
        <w:rPr>
          <w:b/>
        </w:rPr>
        <w:t>2024</w:t>
      </w:r>
    </w:p>
    <w:p w14:paraId="605F87FD" w14:textId="77777777" w:rsidR="00C046AF" w:rsidRDefault="00C046AF" w:rsidP="00FA6D3A">
      <w:pPr>
        <w:rPr>
          <w:b/>
        </w:rPr>
      </w:pPr>
    </w:p>
    <w:p w14:paraId="295BDF0F" w14:textId="1453D957" w:rsidR="00862048" w:rsidRPr="00C046AF" w:rsidRDefault="00C54375" w:rsidP="00FA6D3A">
      <w:pPr>
        <w:rPr>
          <w:b/>
          <w:sz w:val="32"/>
          <w:szCs w:val="32"/>
        </w:rPr>
      </w:pPr>
      <w:r w:rsidRPr="00C046AF">
        <w:rPr>
          <w:b/>
          <w:sz w:val="32"/>
          <w:szCs w:val="32"/>
        </w:rPr>
        <w:t xml:space="preserve">SE Asia Museums: </w:t>
      </w:r>
      <w:r w:rsidR="006A73E0" w:rsidRPr="00C046AF">
        <w:rPr>
          <w:b/>
          <w:sz w:val="32"/>
          <w:szCs w:val="32"/>
        </w:rPr>
        <w:t>Exploring</w:t>
      </w:r>
      <w:r w:rsidR="00E26BED" w:rsidRPr="00C046AF">
        <w:rPr>
          <w:b/>
          <w:sz w:val="32"/>
          <w:szCs w:val="32"/>
        </w:rPr>
        <w:t xml:space="preserve"> Stories</w:t>
      </w:r>
    </w:p>
    <w:p w14:paraId="3297F39C" w14:textId="77777777" w:rsidR="00713433" w:rsidRPr="00C046AF" w:rsidRDefault="00713433">
      <w:pPr>
        <w:rPr>
          <w:b/>
          <w:i/>
        </w:rPr>
      </w:pPr>
    </w:p>
    <w:p w14:paraId="5F09A39C" w14:textId="70F88EE2" w:rsidR="006A73E0" w:rsidRPr="00FA6D3A" w:rsidRDefault="00713433" w:rsidP="00FA6D3A">
      <w:pPr>
        <w:rPr>
          <w:iCs/>
        </w:rPr>
      </w:pPr>
      <w:r w:rsidRPr="00FA6D3A">
        <w:rPr>
          <w:iCs/>
        </w:rPr>
        <w:t xml:space="preserve">Convenor: </w:t>
      </w:r>
      <w:r w:rsidR="006A73E0" w:rsidRPr="00FA6D3A">
        <w:rPr>
          <w:iCs/>
        </w:rPr>
        <w:t>Monica Janowski, Curator, SE Asia Museum, University of Hull, UK</w:t>
      </w:r>
    </w:p>
    <w:p w14:paraId="19FDA0A4" w14:textId="3A5BB526" w:rsidR="00E26BED" w:rsidRDefault="00FA6D3A">
      <w:r>
        <w:t>Email:</w:t>
      </w:r>
      <w:r w:rsidRPr="00FA6D3A">
        <w:t xml:space="preserve"> </w:t>
      </w:r>
      <w:hyperlink r:id="rId4" w:history="1">
        <w:r w:rsidRPr="005707E3">
          <w:rPr>
            <w:rStyle w:val="Hyperlink"/>
          </w:rPr>
          <w:t>M.Janowski@hull.ac.uk</w:t>
        </w:r>
      </w:hyperlink>
    </w:p>
    <w:p w14:paraId="4143BC0B" w14:textId="77777777" w:rsidR="00B47885" w:rsidRDefault="00B47885" w:rsidP="00E26BED"/>
    <w:p w14:paraId="55097034" w14:textId="6D32BC2F" w:rsidR="00B47885" w:rsidRDefault="00E26BED" w:rsidP="00E26BED">
      <w:r w:rsidRPr="00E26BED">
        <w:t>A stor</w:t>
      </w:r>
      <w:r w:rsidR="006A73E0">
        <w:t xml:space="preserve">y </w:t>
      </w:r>
      <w:r w:rsidRPr="00E26BED">
        <w:t>is </w:t>
      </w:r>
      <w:r w:rsidR="006A73E0">
        <w:t>defined by dictionary.com as ‘</w:t>
      </w:r>
      <w:r w:rsidR="006A73E0" w:rsidRPr="006A73E0">
        <w:rPr>
          <w:bCs/>
        </w:rPr>
        <w:t>a narrative, either true or fictitious, in prose or verse</w:t>
      </w:r>
      <w:r w:rsidR="006A73E0" w:rsidRPr="006A73E0">
        <w:t>, designed to interest, amuse, or instruct the hearer or reader</w:t>
      </w:r>
      <w:r w:rsidR="006A73E0">
        <w:t xml:space="preserve">’. Stories are arguably central to effective communication, both generally and more specifically in the context of museums. </w:t>
      </w:r>
      <w:r w:rsidR="00B47885">
        <w:t xml:space="preserve">Museums can be approached as places that focus not so much on objects but, as </w:t>
      </w:r>
      <w:r w:rsidR="00BF78BC">
        <w:t xml:space="preserve">Salvador </w:t>
      </w:r>
      <w:proofErr w:type="spellStart"/>
      <w:r w:rsidR="00B47885">
        <w:t>Salort</w:t>
      </w:r>
      <w:proofErr w:type="spellEnd"/>
      <w:r w:rsidR="00B47885">
        <w:t>-Pons</w:t>
      </w:r>
      <w:r w:rsidR="00BF78BC">
        <w:t>, Director of the Detroit Museum of Art,</w:t>
      </w:r>
      <w:r w:rsidR="00B47885">
        <w:t xml:space="preserve"> recently pointed out</w:t>
      </w:r>
      <w:r w:rsidR="00BF78BC">
        <w:t xml:space="preserve"> in a newspaper article</w:t>
      </w:r>
      <w:r w:rsidR="00B47885">
        <w:t xml:space="preserve">, as spaces for empathy and as a ‘bonding mechanism for our society’, and stories are a central means of achieving this. We can see ourselves in stories told by other people. In a museum there is the potential for a visual and aesthetic dimension to stories, through the objects that the museum holds. Stories told in the context of a museum, by and about people another part of the world, such as SE Asia, are a means of creating a bond between visitors and those people, creating a space that not </w:t>
      </w:r>
      <w:r w:rsidR="00D76C82">
        <w:t xml:space="preserve">only </w:t>
      </w:r>
      <w:r w:rsidR="00B47885">
        <w:t>brings out experiences and feelings</w:t>
      </w:r>
      <w:r w:rsidR="00D76C82">
        <w:t xml:space="preserve"> from other places but emphasising the fact that many, perhaps most, of these</w:t>
      </w:r>
      <w:r w:rsidR="00B47885">
        <w:t xml:space="preserve"> are common to all humans. </w:t>
      </w:r>
      <w:r w:rsidR="00A03A2C">
        <w:t xml:space="preserve">This is expressed in the way that the Museum of Broken Relationships in </w:t>
      </w:r>
      <w:proofErr w:type="spellStart"/>
      <w:r w:rsidR="00A03A2C">
        <w:t>Zabreg</w:t>
      </w:r>
      <w:proofErr w:type="spellEnd"/>
      <w:r w:rsidR="00A03A2C" w:rsidRPr="00A03A2C">
        <w:t> describes itself as ‘a museum about you, about us’.</w:t>
      </w:r>
      <w:r w:rsidR="00A03A2C">
        <w:t xml:space="preserve"> Stories</w:t>
      </w:r>
      <w:r w:rsidR="00B47885">
        <w:t xml:space="preserve"> generate empathy</w:t>
      </w:r>
      <w:r w:rsidR="00D76C82">
        <w:t>; they can</w:t>
      </w:r>
      <w:r w:rsidR="00A03A2C">
        <w:t xml:space="preserve"> even bring about change in wider society. </w:t>
      </w:r>
    </w:p>
    <w:p w14:paraId="524F4B1C" w14:textId="77777777" w:rsidR="00B47885" w:rsidRDefault="00B47885" w:rsidP="00E26BED"/>
    <w:p w14:paraId="3F7CEA3D" w14:textId="3FB31E55" w:rsidR="001E5F39" w:rsidRPr="001E5F39" w:rsidRDefault="006A73E0" w:rsidP="00137F08">
      <w:r>
        <w:t xml:space="preserve">I invite </w:t>
      </w:r>
      <w:r w:rsidR="00D76C82">
        <w:t>contributions to the panel</w:t>
      </w:r>
      <w:r>
        <w:t xml:space="preserve"> that explore the use of stories</w:t>
      </w:r>
      <w:r w:rsidR="00B47885">
        <w:t xml:space="preserve"> and story-telling</w:t>
      </w:r>
      <w:r w:rsidR="00784F6D">
        <w:t xml:space="preserve"> </w:t>
      </w:r>
      <w:r w:rsidR="00D76C82">
        <w:t>with</w:t>
      </w:r>
      <w:r>
        <w:t>in</w:t>
      </w:r>
      <w:r w:rsidR="00D76C82">
        <w:t xml:space="preserve"> museums</w:t>
      </w:r>
      <w:r w:rsidR="002A2DAB">
        <w:t>, both in SE Asia itself and</w:t>
      </w:r>
      <w:r w:rsidR="00D76C82">
        <w:t xml:space="preserve"> in Europe</w:t>
      </w:r>
      <w:r w:rsidR="002A2DAB">
        <w:t>an museums</w:t>
      </w:r>
      <w:r w:rsidR="00D76C82">
        <w:t xml:space="preserve"> with SE Asia collections</w:t>
      </w:r>
      <w:r>
        <w:t>. This includes the use of stories in museum displays</w:t>
      </w:r>
      <w:r w:rsidR="007D59AD">
        <w:t xml:space="preserve"> and</w:t>
      </w:r>
      <w:r>
        <w:t xml:space="preserve"> </w:t>
      </w:r>
      <w:r w:rsidR="00A03A2C">
        <w:t>the creation of stories as part of museum displays and exhibitions, that link visitors to the museum with people in SE Asia</w:t>
      </w:r>
      <w:r w:rsidR="007D59AD">
        <w:t xml:space="preserve">. </w:t>
      </w:r>
      <w:r w:rsidR="002528BA">
        <w:t>I would also welcome contributions discussing</w:t>
      </w:r>
      <w:r w:rsidR="00A03A2C">
        <w:t xml:space="preserve"> </w:t>
      </w:r>
      <w:r>
        <w:t xml:space="preserve">stories that link museum collections and individual museum objects in particular European countries with nations, places, individuals and museums in SE Asia, which may or may not have been used in displays. </w:t>
      </w:r>
    </w:p>
    <w:p w14:paraId="47EEF055" w14:textId="77777777" w:rsidR="001E5F39" w:rsidRDefault="001E5F39" w:rsidP="00E26BED"/>
    <w:p w14:paraId="629F91C3" w14:textId="77777777" w:rsidR="001E5F39" w:rsidRDefault="001E5F39" w:rsidP="00E26BED"/>
    <w:p w14:paraId="688A62A7" w14:textId="320AEBAD" w:rsidR="00EB5BB2" w:rsidRDefault="00E26BED">
      <w:r>
        <w:t xml:space="preserve"> </w:t>
      </w:r>
    </w:p>
    <w:p w14:paraId="2A709613" w14:textId="3A7AAD2C" w:rsidR="00356F8C" w:rsidRPr="00356F8C" w:rsidRDefault="00356F8C" w:rsidP="00356F8C"/>
    <w:p w14:paraId="59AC6B8B" w14:textId="087F3D2A" w:rsidR="00356F8C" w:rsidRPr="00356F8C" w:rsidRDefault="00356F8C" w:rsidP="00356F8C"/>
    <w:p w14:paraId="481BE245" w14:textId="7EA1BA76" w:rsidR="00356F8C" w:rsidRPr="00356F8C" w:rsidRDefault="00356F8C" w:rsidP="00356F8C"/>
    <w:p w14:paraId="0EFD4B1F" w14:textId="1323D905" w:rsidR="00356F8C" w:rsidRPr="00356F8C" w:rsidRDefault="00356F8C" w:rsidP="00356F8C"/>
    <w:p w14:paraId="62AB718A" w14:textId="15C70133" w:rsidR="00EB5BB2" w:rsidRPr="00EB5BB2" w:rsidRDefault="00EB5BB2" w:rsidP="00EB5BB2"/>
    <w:p w14:paraId="53CCA479" w14:textId="526CBB4A" w:rsidR="00713433" w:rsidRDefault="00713433"/>
    <w:sectPr w:rsidR="00713433" w:rsidSect="00B945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75"/>
    <w:rsid w:val="00070D5B"/>
    <w:rsid w:val="000B2AFC"/>
    <w:rsid w:val="000C397B"/>
    <w:rsid w:val="00130619"/>
    <w:rsid w:val="00137F08"/>
    <w:rsid w:val="00196081"/>
    <w:rsid w:val="001D0557"/>
    <w:rsid w:val="001E5F39"/>
    <w:rsid w:val="002528BA"/>
    <w:rsid w:val="002A2DAB"/>
    <w:rsid w:val="00356F8C"/>
    <w:rsid w:val="00433C59"/>
    <w:rsid w:val="004906F2"/>
    <w:rsid w:val="004A7DDA"/>
    <w:rsid w:val="0057420B"/>
    <w:rsid w:val="005E110C"/>
    <w:rsid w:val="00602958"/>
    <w:rsid w:val="00660B0E"/>
    <w:rsid w:val="006A73E0"/>
    <w:rsid w:val="00713433"/>
    <w:rsid w:val="007743CA"/>
    <w:rsid w:val="00784F6D"/>
    <w:rsid w:val="007D36A9"/>
    <w:rsid w:val="007D59AD"/>
    <w:rsid w:val="00862048"/>
    <w:rsid w:val="00870EFF"/>
    <w:rsid w:val="0089228A"/>
    <w:rsid w:val="009A5FB9"/>
    <w:rsid w:val="009B0765"/>
    <w:rsid w:val="009D07F5"/>
    <w:rsid w:val="009D7736"/>
    <w:rsid w:val="00A03A2C"/>
    <w:rsid w:val="00A53BC6"/>
    <w:rsid w:val="00B2013F"/>
    <w:rsid w:val="00B47885"/>
    <w:rsid w:val="00B65F4B"/>
    <w:rsid w:val="00B945F9"/>
    <w:rsid w:val="00BD19A2"/>
    <w:rsid w:val="00BD255C"/>
    <w:rsid w:val="00BD5366"/>
    <w:rsid w:val="00BF78BC"/>
    <w:rsid w:val="00C046AF"/>
    <w:rsid w:val="00C54375"/>
    <w:rsid w:val="00C60968"/>
    <w:rsid w:val="00C74162"/>
    <w:rsid w:val="00C93C83"/>
    <w:rsid w:val="00CB0DE6"/>
    <w:rsid w:val="00D02089"/>
    <w:rsid w:val="00D76C82"/>
    <w:rsid w:val="00D95200"/>
    <w:rsid w:val="00DA6AF8"/>
    <w:rsid w:val="00DC7D99"/>
    <w:rsid w:val="00E26BED"/>
    <w:rsid w:val="00E41FDE"/>
    <w:rsid w:val="00E528AF"/>
    <w:rsid w:val="00E66F50"/>
    <w:rsid w:val="00EB5BB2"/>
    <w:rsid w:val="00F465DF"/>
    <w:rsid w:val="00FA6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6031"/>
  <w15:chartTrackingRefBased/>
  <w15:docId w15:val="{C5BCC203-DBE9-1A46-9391-7029719D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A2C"/>
    <w:rPr>
      <w:color w:val="0563C1" w:themeColor="hyperlink"/>
      <w:u w:val="single"/>
    </w:rPr>
  </w:style>
  <w:style w:type="character" w:styleId="UnresolvedMention">
    <w:name w:val="Unresolved Mention"/>
    <w:basedOn w:val="DefaultParagraphFont"/>
    <w:uiPriority w:val="99"/>
    <w:semiHidden/>
    <w:unhideWhenUsed/>
    <w:rsid w:val="00A0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4184">
      <w:bodyDiv w:val="1"/>
      <w:marLeft w:val="0"/>
      <w:marRight w:val="0"/>
      <w:marTop w:val="0"/>
      <w:marBottom w:val="0"/>
      <w:divBdr>
        <w:top w:val="none" w:sz="0" w:space="0" w:color="auto"/>
        <w:left w:val="none" w:sz="0" w:space="0" w:color="auto"/>
        <w:bottom w:val="none" w:sz="0" w:space="0" w:color="auto"/>
        <w:right w:val="none" w:sz="0" w:space="0" w:color="auto"/>
      </w:divBdr>
    </w:div>
    <w:div w:id="348261477">
      <w:bodyDiv w:val="1"/>
      <w:marLeft w:val="0"/>
      <w:marRight w:val="0"/>
      <w:marTop w:val="0"/>
      <w:marBottom w:val="0"/>
      <w:divBdr>
        <w:top w:val="none" w:sz="0" w:space="0" w:color="auto"/>
        <w:left w:val="none" w:sz="0" w:space="0" w:color="auto"/>
        <w:bottom w:val="none" w:sz="0" w:space="0" w:color="auto"/>
        <w:right w:val="none" w:sz="0" w:space="0" w:color="auto"/>
      </w:divBdr>
    </w:div>
    <w:div w:id="722170511">
      <w:bodyDiv w:val="1"/>
      <w:marLeft w:val="0"/>
      <w:marRight w:val="0"/>
      <w:marTop w:val="0"/>
      <w:marBottom w:val="0"/>
      <w:divBdr>
        <w:top w:val="none" w:sz="0" w:space="0" w:color="auto"/>
        <w:left w:val="none" w:sz="0" w:space="0" w:color="auto"/>
        <w:bottom w:val="none" w:sz="0" w:space="0" w:color="auto"/>
        <w:right w:val="none" w:sz="0" w:space="0" w:color="auto"/>
      </w:divBdr>
    </w:div>
    <w:div w:id="747310175">
      <w:bodyDiv w:val="1"/>
      <w:marLeft w:val="0"/>
      <w:marRight w:val="0"/>
      <w:marTop w:val="0"/>
      <w:marBottom w:val="0"/>
      <w:divBdr>
        <w:top w:val="none" w:sz="0" w:space="0" w:color="auto"/>
        <w:left w:val="none" w:sz="0" w:space="0" w:color="auto"/>
        <w:bottom w:val="none" w:sz="0" w:space="0" w:color="auto"/>
        <w:right w:val="none" w:sz="0" w:space="0" w:color="auto"/>
      </w:divBdr>
    </w:div>
    <w:div w:id="881751693">
      <w:bodyDiv w:val="1"/>
      <w:marLeft w:val="0"/>
      <w:marRight w:val="0"/>
      <w:marTop w:val="0"/>
      <w:marBottom w:val="0"/>
      <w:divBdr>
        <w:top w:val="none" w:sz="0" w:space="0" w:color="auto"/>
        <w:left w:val="none" w:sz="0" w:space="0" w:color="auto"/>
        <w:bottom w:val="none" w:sz="0" w:space="0" w:color="auto"/>
        <w:right w:val="none" w:sz="0" w:space="0" w:color="auto"/>
      </w:divBdr>
    </w:div>
    <w:div w:id="883370887">
      <w:bodyDiv w:val="1"/>
      <w:marLeft w:val="0"/>
      <w:marRight w:val="0"/>
      <w:marTop w:val="0"/>
      <w:marBottom w:val="0"/>
      <w:divBdr>
        <w:top w:val="none" w:sz="0" w:space="0" w:color="auto"/>
        <w:left w:val="none" w:sz="0" w:space="0" w:color="auto"/>
        <w:bottom w:val="none" w:sz="0" w:space="0" w:color="auto"/>
        <w:right w:val="none" w:sz="0" w:space="0" w:color="auto"/>
      </w:divBdr>
    </w:div>
    <w:div w:id="1010258660">
      <w:bodyDiv w:val="1"/>
      <w:marLeft w:val="0"/>
      <w:marRight w:val="0"/>
      <w:marTop w:val="0"/>
      <w:marBottom w:val="0"/>
      <w:divBdr>
        <w:top w:val="none" w:sz="0" w:space="0" w:color="auto"/>
        <w:left w:val="none" w:sz="0" w:space="0" w:color="auto"/>
        <w:bottom w:val="none" w:sz="0" w:space="0" w:color="auto"/>
        <w:right w:val="none" w:sz="0" w:space="0" w:color="auto"/>
      </w:divBdr>
    </w:div>
    <w:div w:id="1201481253">
      <w:bodyDiv w:val="1"/>
      <w:marLeft w:val="0"/>
      <w:marRight w:val="0"/>
      <w:marTop w:val="0"/>
      <w:marBottom w:val="0"/>
      <w:divBdr>
        <w:top w:val="none" w:sz="0" w:space="0" w:color="auto"/>
        <w:left w:val="none" w:sz="0" w:space="0" w:color="auto"/>
        <w:bottom w:val="none" w:sz="0" w:space="0" w:color="auto"/>
        <w:right w:val="none" w:sz="0" w:space="0" w:color="auto"/>
      </w:divBdr>
    </w:div>
    <w:div w:id="1533882786">
      <w:bodyDiv w:val="1"/>
      <w:marLeft w:val="0"/>
      <w:marRight w:val="0"/>
      <w:marTop w:val="0"/>
      <w:marBottom w:val="0"/>
      <w:divBdr>
        <w:top w:val="none" w:sz="0" w:space="0" w:color="auto"/>
        <w:left w:val="none" w:sz="0" w:space="0" w:color="auto"/>
        <w:bottom w:val="none" w:sz="0" w:space="0" w:color="auto"/>
        <w:right w:val="none" w:sz="0" w:space="0" w:color="auto"/>
      </w:divBdr>
    </w:div>
    <w:div w:id="187461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Janowski@hu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Janowski</dc:creator>
  <cp:keywords/>
  <dc:description/>
  <cp:lastModifiedBy>Siegers, S.R. (Yayah)</cp:lastModifiedBy>
  <cp:revision>2</cp:revision>
  <dcterms:created xsi:type="dcterms:W3CDTF">2024-02-14T11:19:00Z</dcterms:created>
  <dcterms:modified xsi:type="dcterms:W3CDTF">2024-02-14T11:19:00Z</dcterms:modified>
</cp:coreProperties>
</file>